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6B83" w14:textId="1700968B" w:rsidR="005A1C28" w:rsidRPr="008074EF" w:rsidRDefault="005A1C28" w:rsidP="008074EF">
      <w:pPr>
        <w:spacing w:after="160" w:line="259" w:lineRule="auto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8074EF">
        <w:rPr>
          <w:rFonts w:cstheme="minorHAnsi"/>
          <w:b/>
          <w:sz w:val="28"/>
        </w:rPr>
        <w:t xml:space="preserve">DOTAZNÍK KE ZJIŠTĚNÍ POTŘEB V OBLASTI ZÁJMOVÉHO VZDĚLÁVÁNÍ PRO </w:t>
      </w:r>
      <w:r w:rsidR="001F2D4D">
        <w:rPr>
          <w:rFonts w:cstheme="minorHAnsi"/>
          <w:b/>
          <w:sz w:val="28"/>
        </w:rPr>
        <w:t>ŠKOLNÍ DRUŽINY</w:t>
      </w:r>
      <w:r w:rsidR="007D106E">
        <w:rPr>
          <w:rFonts w:cstheme="minorHAnsi"/>
          <w:b/>
          <w:sz w:val="28"/>
        </w:rPr>
        <w:t xml:space="preserve"> V RÁMCI PROJEKTŮ tzv. ŠABLON OP VVV</w:t>
      </w:r>
    </w:p>
    <w:p w14:paraId="2E936CF0" w14:textId="1AB8E099" w:rsidR="005A1C28" w:rsidRPr="00EF2EF9" w:rsidRDefault="005A1C28" w:rsidP="005A1C28">
      <w:pPr>
        <w:spacing w:after="160" w:line="259" w:lineRule="auto"/>
        <w:jc w:val="center"/>
        <w:rPr>
          <w:rFonts w:cstheme="minorHAnsi"/>
          <w:b/>
        </w:rPr>
      </w:pPr>
    </w:p>
    <w:p w14:paraId="1E36C455" w14:textId="26B8757C" w:rsidR="007D106E" w:rsidRDefault="007D106E" w:rsidP="000A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 w:rsidRPr="00EF2EF9">
        <w:rPr>
          <w:rFonts w:cstheme="minorHAnsi"/>
          <w:b/>
        </w:rPr>
        <w:t>Vážení pedagogové,</w:t>
      </w:r>
    </w:p>
    <w:p w14:paraId="68C6FFB0" w14:textId="370BA624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obracíme se na Vás s žádostí o vyplnění dotazníku, který slouží ke stanovení potřeb v oblastech podporovaných v rámci Operačního programu Výzkum, vývoj a vzdělávání (OP VVV).</w:t>
      </w:r>
      <w:r w:rsidR="007D106E">
        <w:rPr>
          <w:b/>
        </w:rPr>
        <w:t xml:space="preserve"> </w:t>
      </w:r>
      <w:r w:rsidR="007D106E" w:rsidRPr="000F2AF1">
        <w:rPr>
          <w:b/>
          <w:u w:val="single"/>
        </w:rPr>
        <w:t>Vyplnění dotazníku je</w:t>
      </w:r>
      <w:r w:rsidR="007D106E" w:rsidRPr="00F5787D">
        <w:rPr>
          <w:b/>
        </w:rPr>
        <w:t xml:space="preserve"> </w:t>
      </w:r>
      <w:r w:rsidR="007D106E" w:rsidRPr="00F5787D">
        <w:rPr>
          <w:b/>
          <w:u w:val="single"/>
        </w:rPr>
        <w:t>nezbytné pro možnost čerpání finančních prostředků v</w:t>
      </w:r>
      <w:r w:rsidR="007D106E">
        <w:rPr>
          <w:b/>
          <w:u w:val="single"/>
        </w:rPr>
        <w:t xml:space="preserve">e </w:t>
      </w:r>
      <w:r w:rsidR="007D106E" w:rsidRPr="00F5787D">
        <w:rPr>
          <w:b/>
          <w:u w:val="single"/>
        </w:rPr>
        <w:t>výzvě Šablony II</w:t>
      </w:r>
      <w:r w:rsidR="007D106E" w:rsidRPr="00F5787D">
        <w:rPr>
          <w:b/>
        </w:rPr>
        <w:t>.</w:t>
      </w:r>
    </w:p>
    <w:p w14:paraId="354BEE3C" w14:textId="2E685E73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 xml:space="preserve">je určen všem </w:t>
      </w:r>
      <w:r w:rsidR="00CE2D79">
        <w:rPr>
          <w:b/>
          <w:u w:val="single"/>
        </w:rPr>
        <w:t>školním družinám (ŠD)</w:t>
      </w:r>
      <w:r>
        <w:rPr>
          <w:rStyle w:val="Znakapoznpodarou"/>
          <w:b/>
          <w:u w:val="single"/>
        </w:rPr>
        <w:footnoteReference w:id="1"/>
      </w:r>
      <w:r w:rsidRPr="002107DC">
        <w:rPr>
          <w:b/>
        </w:rPr>
        <w:t>.</w:t>
      </w:r>
    </w:p>
    <w:p w14:paraId="3CFF51D5" w14:textId="48F709DB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si </w:t>
      </w:r>
      <w:r w:rsidR="00CE2D79">
        <w:rPr>
          <w:b/>
        </w:rPr>
        <w:t xml:space="preserve">ŠD </w:t>
      </w:r>
      <w:r w:rsidRPr="00925C39">
        <w:rPr>
          <w:b/>
        </w:rPr>
        <w:t>před podáním žádosti o podporu vyhodnotil</w:t>
      </w:r>
      <w:r w:rsidR="007D106E">
        <w:rPr>
          <w:b/>
        </w:rPr>
        <w:t>y</w:t>
      </w:r>
      <w:r w:rsidRPr="00925C39">
        <w:rPr>
          <w:b/>
        </w:rPr>
        <w:t xml:space="preserve"> svůj aktuální stav v oblastech podporovaných v rámci OP VVV a mohl</w:t>
      </w:r>
      <w:r w:rsidR="007D106E">
        <w:rPr>
          <w:b/>
        </w:rPr>
        <w:t>y</w:t>
      </w:r>
      <w:r w:rsidRPr="00925C39">
        <w:rPr>
          <w:b/>
        </w:rPr>
        <w:t xml:space="preserve">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 w:rsidR="00E718D7">
        <w:rPr>
          <w:b/>
        </w:rPr>
        <w:t>e stanovení</w:t>
      </w:r>
      <w:r>
        <w:rPr>
          <w:b/>
        </w:rPr>
        <w:t xml:space="preserve"> počáteční a následn</w:t>
      </w:r>
      <w:r w:rsidR="007D106E">
        <w:rPr>
          <w:b/>
        </w:rPr>
        <w:t>é</w:t>
      </w:r>
      <w:r w:rsidRPr="00925C39">
        <w:rPr>
          <w:b/>
        </w:rPr>
        <w:t xml:space="preserve"> doložení cílové hodnoty indikátoru </w:t>
      </w:r>
      <w:r w:rsidR="007D106E">
        <w:rPr>
          <w:b/>
        </w:rPr>
        <w:t xml:space="preserve">5 10 10 – </w:t>
      </w:r>
      <w:r w:rsidRPr="00925C39">
        <w:rPr>
          <w:b/>
        </w:rPr>
        <w:t>Počet</w:t>
      </w:r>
      <w:r w:rsidR="007D106E"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r w:rsidRPr="00925C39">
        <w:rPr>
          <w:b/>
        </w:rPr>
        <w:t>proinkluzivnost. Z tohoto důvodu bude dotazník na konci projektu vyplněn znovu, aby bylo možné vyhodnotit posun v oblastech podpory.</w:t>
      </w:r>
      <w:r w:rsidRPr="00507D9F">
        <w:rPr>
          <w:b/>
          <w:u w:val="single"/>
        </w:rPr>
        <w:t xml:space="preserve"> </w:t>
      </w:r>
    </w:p>
    <w:p w14:paraId="29F330A5" w14:textId="4841E36F" w:rsidR="005A1C28" w:rsidRPr="009E18B5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Vašem zařízení.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719E02BB" w14:textId="149A0BE1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>
        <w:rPr>
          <w:b/>
          <w:u w:val="single"/>
        </w:rPr>
        <w:t>Dotazník Vám bude zpřístupněn k vyplnění ONLINE od</w:t>
      </w:r>
      <w:r w:rsidR="009C2EFE">
        <w:rPr>
          <w:b/>
          <w:u w:val="single"/>
        </w:rPr>
        <w:t xml:space="preserve"> data vyhlášení do data</w:t>
      </w:r>
      <w:r w:rsidR="009C2EFE" w:rsidRPr="00F72AA0">
        <w:rPr>
          <w:b/>
          <w:u w:val="single"/>
        </w:rPr>
        <w:t xml:space="preserve"> ukončení příjmu</w:t>
      </w:r>
      <w:r w:rsidR="009C2EFE">
        <w:rPr>
          <w:rStyle w:val="Znakapoznpodarou"/>
          <w:b/>
          <w:u w:val="single"/>
        </w:rPr>
        <w:footnoteReference w:id="2"/>
      </w:r>
      <w:r w:rsidR="009C2EFE" w:rsidRPr="00F72AA0">
        <w:rPr>
          <w:b/>
          <w:u w:val="single"/>
        </w:rPr>
        <w:t xml:space="preserve"> </w:t>
      </w:r>
      <w:r w:rsidR="009C2EFE">
        <w:rPr>
          <w:b/>
          <w:u w:val="single"/>
        </w:rPr>
        <w:t>žádostí o </w:t>
      </w:r>
      <w:r w:rsidR="009C2EFE" w:rsidRPr="00F72AA0">
        <w:rPr>
          <w:b/>
          <w:u w:val="single"/>
        </w:rPr>
        <w:t>podporu</w:t>
      </w:r>
      <w:r w:rsidR="009C2EFE">
        <w:rPr>
          <w:b/>
          <w:u w:val="single"/>
        </w:rPr>
        <w:t xml:space="preserve"> výzvy Šablony II</w:t>
      </w:r>
      <w:r w:rsidR="009C2EFE" w:rsidRPr="003F28C5" w:rsidDel="00CE2D79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5C5F59C5" w14:textId="405CFF18" w:rsidR="000A7343" w:rsidRPr="000A7343" w:rsidRDefault="005A1C28" w:rsidP="000A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color w:val="0000FF"/>
          <w:u w:val="single"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  <w:bookmarkStart w:id="1" w:name="_I._PŮSOBENÍ_A_1"/>
      <w:bookmarkStart w:id="2" w:name="_II._PŮSOBENÍ_A"/>
      <w:bookmarkEnd w:id="1"/>
      <w:bookmarkEnd w:id="2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34441298"/>
        <w:docPartObj>
          <w:docPartGallery w:val="Table of Contents"/>
          <w:docPartUnique/>
        </w:docPartObj>
      </w:sdtPr>
      <w:sdtEndPr/>
      <w:sdtContent>
        <w:p w14:paraId="4EF642CF" w14:textId="6F158054" w:rsidR="00777BF6" w:rsidRPr="00777BF6" w:rsidRDefault="00777BF6" w:rsidP="00777BF6">
          <w:pPr>
            <w:pStyle w:val="Nadpisobsahu"/>
            <w:spacing w:before="360"/>
            <w:rPr>
              <w:color w:val="auto"/>
              <w:sz w:val="22"/>
            </w:rPr>
          </w:pPr>
          <w:r>
            <w:rPr>
              <w:color w:val="auto"/>
              <w:sz w:val="22"/>
            </w:rPr>
            <w:t>STRUKTURA DOTAZNÍKU</w:t>
          </w:r>
        </w:p>
        <w:p w14:paraId="58E10979" w14:textId="77777777" w:rsidR="00777BF6" w:rsidRDefault="00777BF6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159830" w:history="1">
            <w:r w:rsidRPr="00096C2E">
              <w:rPr>
                <w:rStyle w:val="Hypertextovodkaz"/>
                <w:rFonts w:cstheme="minorHAnsi"/>
                <w:noProof/>
              </w:rPr>
              <w:t>I. PŮSOBENÍ A ROZVOJ V OBLASTI KOMUNIKACE V MATEŘSKÉM JAZYCE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54225" w14:textId="77777777" w:rsidR="00777BF6" w:rsidRDefault="001167C9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1" w:history="1">
            <w:r w:rsidR="00777BF6" w:rsidRPr="00096C2E">
              <w:rPr>
                <w:rStyle w:val="Hypertextovodkaz"/>
                <w:rFonts w:cstheme="minorHAnsi"/>
                <w:noProof/>
              </w:rPr>
              <w:t>II. PŮSOBENÍ A ROZVOJ V OBLASTI MATEMATICKÉ KOMPETENCE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_Toc507159831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3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32376174" w14:textId="77777777" w:rsidR="00777BF6" w:rsidRDefault="001167C9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2" w:history="1">
            <w:r w:rsidR="00777BF6" w:rsidRPr="00096C2E">
              <w:rPr>
                <w:rStyle w:val="Hypertextovodkaz"/>
                <w:rFonts w:cstheme="minorHAnsi"/>
                <w:noProof/>
              </w:rPr>
              <w:t>III. PŮSOBENÍ A ROZVOJ V OBLASTI KOMUNIKACE V CIZÍCH JAZYCÍCH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_Toc507159832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4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11A27B15" w14:textId="77777777" w:rsidR="00777BF6" w:rsidRDefault="001167C9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3" w:history="1">
            <w:r w:rsidR="00777BF6" w:rsidRPr="00096C2E">
              <w:rPr>
                <w:rStyle w:val="Hypertextovodkaz"/>
                <w:rFonts w:cstheme="minorHAnsi"/>
                <w:noProof/>
              </w:rPr>
              <w:t>IV. PŮSOBENÍ A ROZVOJ V OBLASTI VĚDY A TECHNOLOGIÍ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_Toc507159833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5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2158833D" w14:textId="77777777" w:rsidR="00777BF6" w:rsidRDefault="001167C9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4" w:history="1">
            <w:r w:rsidR="00777BF6" w:rsidRPr="00096C2E">
              <w:rPr>
                <w:rStyle w:val="Hypertextovodkaz"/>
                <w:rFonts w:cstheme="minorHAnsi"/>
                <w:noProof/>
              </w:rPr>
              <w:t>V. PŮSOBENÍ A ROZVOJ V OBLASTI KULTURNÍ POVĚDOMÍ A VYJÁDŘENÍ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_Toc507159834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6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5BAF6DE3" w14:textId="77777777" w:rsidR="00777BF6" w:rsidRDefault="001167C9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5" w:history="1">
            <w:r w:rsidR="00777BF6" w:rsidRPr="00096C2E">
              <w:rPr>
                <w:rStyle w:val="Hypertextovodkaz"/>
                <w:rFonts w:cstheme="minorHAnsi"/>
                <w:noProof/>
              </w:rPr>
              <w:t>VI. PŮSOBENÍ A ROZVOJ V OBLASTI PODNIKAVOSTI A INICIATIVY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_Toc507159835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7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7417762D" w14:textId="77777777" w:rsidR="00777BF6" w:rsidRDefault="001167C9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6" w:history="1">
            <w:r w:rsidR="00777BF6" w:rsidRPr="00096C2E">
              <w:rPr>
                <w:rStyle w:val="Hypertextovodkaz"/>
                <w:rFonts w:cstheme="minorHAnsi"/>
                <w:noProof/>
              </w:rPr>
              <w:t>VII. PŮSOBENÍ A ROZVOJ V OBLASTI SCHOPNOST PRÁCE S DIGITÁLNÍMI TECHNOLOGIEMI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_Toc507159836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8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431D9EF3" w14:textId="77777777" w:rsidR="00777BF6" w:rsidRDefault="001167C9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7" w:history="1">
            <w:r w:rsidR="00777BF6" w:rsidRPr="00096C2E">
              <w:rPr>
                <w:rStyle w:val="Hypertextovodkaz"/>
                <w:rFonts w:cstheme="minorHAnsi"/>
                <w:noProof/>
              </w:rPr>
              <w:t>VIII. PŮSOBENÍ A ROZVOJ V OBLASTI SOCIÁLNÍCH A OBČANSKÝCH SCHOPNOSTÍ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_Toc507159837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9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62679AD4" w14:textId="77777777" w:rsidR="00777BF6" w:rsidRDefault="001167C9" w:rsidP="00777BF6">
          <w:pPr>
            <w:pStyle w:val="Obsah2"/>
            <w:tabs>
              <w:tab w:val="right" w:leader="dot" w:pos="9911"/>
            </w:tabs>
            <w:ind w:left="0"/>
            <w:rPr>
              <w:noProof/>
            </w:rPr>
          </w:pPr>
          <w:hyperlink w:anchor="_Toc507159838" w:history="1">
            <w:r w:rsidR="00777BF6" w:rsidRPr="00096C2E">
              <w:rPr>
                <w:rStyle w:val="Hypertextovodkaz"/>
                <w:rFonts w:eastAsiaTheme="majorEastAsia" w:cstheme="minorHAnsi"/>
                <w:noProof/>
              </w:rPr>
              <w:t>IX. PŮSOBENÍ A ROZVOJ V OBLASTI</w:t>
            </w:r>
            <w:r w:rsidR="00777BF6" w:rsidRPr="00096C2E">
              <w:rPr>
                <w:rStyle w:val="Hypertextovodkaz"/>
                <w:noProof/>
              </w:rPr>
              <w:t xml:space="preserve"> </w:t>
            </w:r>
            <w:r w:rsidR="00777BF6" w:rsidRPr="00096C2E">
              <w:rPr>
                <w:rStyle w:val="Hypertextovodkaz"/>
                <w:rFonts w:eastAsiaTheme="majorEastAsia" w:cstheme="minorHAnsi"/>
                <w:noProof/>
              </w:rPr>
              <w:t>INKLUZIVNÍHO / SPOLEČNÉHO VZDĚLÁVÁNÍ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_Toc507159838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10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586DD883" w14:textId="43B5BD89" w:rsidR="00777BF6" w:rsidRDefault="001167C9" w:rsidP="00777BF6">
          <w:pPr>
            <w:pStyle w:val="Obsah1"/>
            <w:tabs>
              <w:tab w:val="right" w:leader="dot" w:pos="9911"/>
            </w:tabs>
          </w:pPr>
          <w:hyperlink w:anchor="_Toc507159839" w:history="1">
            <w:r w:rsidR="00777BF6" w:rsidRPr="00096C2E">
              <w:rPr>
                <w:rStyle w:val="Hypertextovodkaz"/>
                <w:rFonts w:cstheme="minorHAnsi"/>
                <w:noProof/>
              </w:rPr>
              <w:t>PŘEKÁŽKY V ROZVOJI OBLASTÍ PODPORY OP VVV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_Toc507159839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12</w:t>
            </w:r>
            <w:r w:rsidR="00777BF6">
              <w:rPr>
                <w:noProof/>
                <w:webHidden/>
              </w:rPr>
              <w:fldChar w:fldCharType="end"/>
            </w:r>
          </w:hyperlink>
          <w:r w:rsidR="00777BF6">
            <w:rPr>
              <w:b/>
              <w:bCs/>
            </w:rPr>
            <w:fldChar w:fldCharType="end"/>
          </w:r>
        </w:p>
      </w:sdtContent>
    </w:sdt>
    <w:p w14:paraId="18717155" w14:textId="77777777" w:rsidR="000A7343" w:rsidRDefault="000A7343" w:rsidP="000A7343">
      <w:pPr>
        <w:rPr>
          <w:rFonts w:eastAsiaTheme="majorEastAsia"/>
        </w:rPr>
      </w:pPr>
      <w:r>
        <w:br w:type="page"/>
      </w:r>
    </w:p>
    <w:p w14:paraId="6098034C" w14:textId="5103C38A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507159830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I. PŮSOBENÍ A ROZVOJ V OBLASTI KOMUNIKACE V MATEŘSKÉM JAZYCE</w:t>
      </w:r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A5E973F" w14:textId="1AFCAC43" w:rsidR="008C7FE8" w:rsidRPr="00690FE6" w:rsidRDefault="00690FE6" w:rsidP="00DA582E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2959C9C0" w14:textId="7C4A8D92" w:rsidR="008C7FE8" w:rsidRDefault="008C7FE8" w:rsidP="008C7FE8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A92B31" w:rsidRPr="000A7343">
        <w:rPr>
          <w:rFonts w:cstheme="minorHAnsi"/>
          <w:b/>
        </w:rPr>
        <w:t>KOMUNIKACE V MATEŘSKÉM JAZYCE</w:t>
      </w:r>
      <w:r w:rsidR="006B29F9">
        <w:rPr>
          <w:b/>
        </w:rPr>
        <w:t xml:space="preserve">? </w:t>
      </w:r>
    </w:p>
    <w:tbl>
      <w:tblPr>
        <w:tblStyle w:val="Mkatabulky"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8882"/>
        <w:gridCol w:w="1200"/>
      </w:tblGrid>
      <w:tr w:rsidR="007D106E" w:rsidRPr="00F14690" w14:paraId="6B8F8A53" w14:textId="77777777" w:rsidTr="007D106E">
        <w:trPr>
          <w:cantSplit/>
          <w:trHeight w:val="1404"/>
          <w:tblHeader/>
          <w:jc w:val="center"/>
        </w:trPr>
        <w:tc>
          <w:tcPr>
            <w:tcW w:w="8882" w:type="dxa"/>
            <w:shd w:val="clear" w:color="auto" w:fill="auto"/>
            <w:vAlign w:val="center"/>
          </w:tcPr>
          <w:p w14:paraId="42EBADF5" w14:textId="5326148C" w:rsidR="007D106E" w:rsidRPr="00F26695" w:rsidRDefault="007D106E" w:rsidP="002E5F0A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KOMUNIKACE V MATEŘSKÉM JAZYCE</w:t>
            </w:r>
          </w:p>
          <w:p w14:paraId="5A50999C" w14:textId="767FFC0C" w:rsidR="007D106E" w:rsidRPr="002F3B08" w:rsidRDefault="007D106E" w:rsidP="00F26695">
            <w:pPr>
              <w:spacing w:after="0"/>
              <w:jc w:val="both"/>
              <w:rPr>
                <w:b/>
                <w:i/>
              </w:rPr>
            </w:pPr>
            <w:r w:rsidRPr="00F26695">
              <w:rPr>
                <w:rFonts w:cs="EUAlbertina"/>
                <w:b/>
                <w:i/>
                <w:sz w:val="20"/>
                <w:szCs w:val="20"/>
              </w:rPr>
              <w:t>Komunikace v mate</w:t>
            </w:r>
            <w:r w:rsidRPr="00F26695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b/>
                <w:i/>
                <w:sz w:val="20"/>
                <w:szCs w:val="20"/>
              </w:rPr>
              <w:t>ském jazyce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 je schopnost vyjad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ovat a tlumo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it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edstavy, my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nosti a názory v písemné i ústní form</w:t>
            </w:r>
            <w:r w:rsidRPr="00F2669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íst a psát) a vhodným a tv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r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ím zp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sobem lingvisticky reagovat ve v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ech situacích sociálního a kulturního </w:t>
            </w:r>
            <w:r w:rsidRPr="00F26695">
              <w:rPr>
                <w:rFonts w:cs="EUAlbertina+01"/>
                <w:i/>
                <w:sz w:val="20"/>
                <w:szCs w:val="20"/>
              </w:rPr>
              <w:t>ž</w:t>
            </w:r>
            <w:r w:rsidRPr="00F26695">
              <w:rPr>
                <w:rFonts w:cs="EUAlbertina"/>
                <w:i/>
                <w:sz w:val="20"/>
                <w:szCs w:val="20"/>
              </w:rPr>
              <w:t>ivota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i vzd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íprav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ase.</w:t>
            </w:r>
          </w:p>
        </w:tc>
        <w:tc>
          <w:tcPr>
            <w:tcW w:w="1200" w:type="dxa"/>
            <w:vAlign w:val="center"/>
          </w:tcPr>
          <w:p w14:paraId="49E1EDF3" w14:textId="77777777" w:rsidR="007D106E" w:rsidRDefault="007D106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121DFB2" w14:textId="6DBDA6EC" w:rsidR="007D106E" w:rsidRPr="00F65BD2" w:rsidRDefault="007D106E" w:rsidP="000A7343">
            <w:pPr>
              <w:spacing w:after="120"/>
              <w:jc w:val="center"/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</w:tc>
      </w:tr>
    </w:tbl>
    <w:p w14:paraId="42C37651" w14:textId="6140C623" w:rsidR="005A1C28" w:rsidRPr="00CF333C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 w:rsidR="0066666D"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66666D"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F9ED6FE" w14:textId="1EB66819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BC2521">
        <w:rPr>
          <w:rFonts w:cstheme="minorHAnsi"/>
          <w:b/>
          <w:u w:val="single"/>
        </w:rPr>
        <w:t>KOMUNIKACE V MATEŘSKÉM JAZYCE</w:t>
      </w:r>
      <w:r w:rsidR="008C7FE8">
        <w:rPr>
          <w:rFonts w:cstheme="minorHAnsi"/>
          <w:b/>
          <w:color w:val="000000" w:themeColor="text1"/>
        </w:rPr>
        <w:t>?</w:t>
      </w:r>
    </w:p>
    <w:p w14:paraId="689D0F09" w14:textId="05A6B9D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093AD0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56B7D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8933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58964DC5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17A1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4FC0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5856C31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3270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9B58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A00DAF9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87B75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72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06F4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DD5C7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061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B8C7CEB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D809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F0EB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4493F0D7" w14:textId="77E27C48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8C7FE8" w:rsidRPr="00710DD0" w14:paraId="4DF0A61A" w14:textId="77777777" w:rsidTr="00F000C7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7A8B483C" w14:textId="1390461C" w:rsidR="008C7FE8" w:rsidRPr="00710DD0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  oblasti KOMUNIKACE V MATEŘSKÉM JAZYCE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27B9" w14:textId="70222A1F" w:rsidR="008C7FE8" w:rsidRPr="00CF7D19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C7FE8" w:rsidRPr="00557729" w14:paraId="54402804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24210232" w14:textId="22E930C7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15E0E55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742FD2C6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3C4C03AF" w14:textId="5CA3B51A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 xml:space="preserve">dostatečným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362F6F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9473A8A" w14:textId="77777777" w:rsidTr="00F000C7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56F42DEA" w14:textId="35CA1C01" w:rsidR="008C7FE8" w:rsidRPr="00557729" w:rsidRDefault="008C7FE8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</w:t>
            </w:r>
            <w:r w:rsidR="00CE7DFA">
              <w:rPr>
                <w:rFonts w:ascii="Calibri" w:hAnsi="Calibri" w:cs="Calibri"/>
                <w:sz w:val="20"/>
                <w:szCs w:val="20"/>
              </w:rPr>
              <w:t>rozvoje dané oblasti a je rozvíjeno povědomí o internetové bezpečnosti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257A0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1F6368" w14:paraId="1413FBA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A81A16D" w14:textId="6552C9B7" w:rsidR="008C7FE8" w:rsidRPr="001F6368" w:rsidRDefault="008C7FE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>spolupracuje s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 odborníky z 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1A974E" w14:textId="77777777" w:rsidR="008C7FE8" w:rsidRPr="001F6368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68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01A91BF3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877090A" w14:textId="041EF91D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9A27A34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A120241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4FA1F991" w14:textId="4122A2FF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3F003AD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6237943C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630D8DE" w14:textId="6B1B7E72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FC7572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2B6642C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093EAAA1" w14:textId="269D5988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248B06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3C307B9F" w14:textId="77777777" w:rsidR="002E6DEF" w:rsidRDefault="002E6DEF" w:rsidP="002E6DEF">
      <w:bookmarkStart w:id="4" w:name="_II._PŮSOBENÍ_ŠKOLSKÉHO"/>
      <w:bookmarkStart w:id="5" w:name="_III._PŮSOBENÍ_A"/>
      <w:bookmarkEnd w:id="4"/>
      <w:bookmarkEnd w:id="5"/>
    </w:p>
    <w:p w14:paraId="6E2DEE9E" w14:textId="2B034D64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507159831"/>
      <w:r w:rsidRPr="00276C9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MATEMATICKÉ KOMPETENCE</w:t>
      </w:r>
      <w:bookmarkEnd w:id="6"/>
    </w:p>
    <w:p w14:paraId="7346BB6B" w14:textId="77777777" w:rsidR="00F14690" w:rsidRPr="00690FE6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7B90FC44" w14:textId="2401AC5E" w:rsidR="00F14690" w:rsidRDefault="00F14690" w:rsidP="00F14690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MATEMATICKÉ KOMPETENCE</w:t>
      </w:r>
      <w:r>
        <w:rPr>
          <w:b/>
        </w:rPr>
        <w:t>?</w:t>
      </w:r>
    </w:p>
    <w:tbl>
      <w:tblPr>
        <w:tblStyle w:val="Mkatabulky8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1016B1" w:rsidRPr="001016B1" w14:paraId="30F47F64" w14:textId="77777777" w:rsidTr="00D40C33">
        <w:trPr>
          <w:cantSplit/>
          <w:trHeight w:val="1501"/>
          <w:tblHeader/>
          <w:jc w:val="center"/>
        </w:trPr>
        <w:tc>
          <w:tcPr>
            <w:tcW w:w="8735" w:type="dxa"/>
            <w:shd w:val="clear" w:color="auto" w:fill="auto"/>
            <w:vAlign w:val="center"/>
          </w:tcPr>
          <w:p w14:paraId="2CB44B0E" w14:textId="77777777" w:rsidR="001016B1" w:rsidRPr="001016B1" w:rsidRDefault="001016B1" w:rsidP="001016B1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16B1">
              <w:rPr>
                <w:rFonts w:ascii="Calibri" w:hAnsi="Calibri"/>
                <w:b/>
                <w:sz w:val="20"/>
                <w:szCs w:val="20"/>
              </w:rPr>
              <w:t>MATEMATICKÉ KOMPETENCE</w:t>
            </w:r>
          </w:p>
          <w:p w14:paraId="1BB01CA6" w14:textId="77777777" w:rsidR="001016B1" w:rsidRPr="001016B1" w:rsidRDefault="001016B1" w:rsidP="00101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016B1">
              <w:rPr>
                <w:rFonts w:ascii="Calibri" w:hAnsi="Calibri"/>
                <w:b/>
                <w:i/>
                <w:sz w:val="20"/>
                <w:szCs w:val="20"/>
              </w:rPr>
              <w:t xml:space="preserve">Matematické kompetence </w:t>
            </w:r>
            <w:r w:rsidRPr="001016B1">
              <w:rPr>
                <w:rFonts w:ascii="Calibri" w:hAnsi="Calibri"/>
                <w:i/>
                <w:sz w:val="20"/>
                <w:szCs w:val="20"/>
              </w:rPr>
              <w:t>jsou schopnosti rozvíjet a používat matematické myšlení k řešení problémů v různých každodenních situacích. Důraz je kladen na proces a činnost, jakož i na znalosti za předpokladu spolehlivého zvládnutí základních početních úkonů. Matematická schopnost zahrnuje na různých úrovních schopnost a ochotu používat matematické způsoby myšlení (logické a prostorové myšlení) a prezentace (vzorce, modely, obrazce, grafy a diagramy).</w:t>
            </w:r>
          </w:p>
        </w:tc>
        <w:tc>
          <w:tcPr>
            <w:tcW w:w="1200" w:type="dxa"/>
            <w:vAlign w:val="center"/>
          </w:tcPr>
          <w:p w14:paraId="4E47C77F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32BD4002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214D63A5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5591911C" w14:textId="2EC12D2B" w:rsidR="00F14690" w:rsidRPr="00CF333C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363D9DD" w14:textId="0F6798B7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MATEMATICKÉ KOMPETENCE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623019BA" w14:textId="1DB6150A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7BEE6E0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57EAC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7D2C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700115B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C087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EEA5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8ABD33E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AA44D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211E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5516DE5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D3E25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9FF8C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D9FC261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C0AA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206E9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690B5D9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0E3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DEE6E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A4A22F2" w14:textId="4C63A0C4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390"/>
        <w:gridCol w:w="1670"/>
      </w:tblGrid>
      <w:tr w:rsidR="0043464A" w:rsidRPr="00710DD0" w14:paraId="766D2DB4" w14:textId="77777777" w:rsidTr="00EB24B3">
        <w:trPr>
          <w:cantSplit/>
          <w:tblHeader/>
          <w:jc w:val="center"/>
        </w:trPr>
        <w:tc>
          <w:tcPr>
            <w:tcW w:w="8390" w:type="dxa"/>
            <w:shd w:val="clear" w:color="auto" w:fill="808080" w:themeFill="background1" w:themeFillShade="80"/>
            <w:vAlign w:val="center"/>
          </w:tcPr>
          <w:p w14:paraId="292B5583" w14:textId="20DE65B5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V OBLASTI MATEMATICKÉ KOMPETENCE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7C53E2" w14:textId="59FD7FDA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BB143B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557F42A2" w14:textId="090D9B3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E2C3585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CCE0AC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7A7F31A5" w14:textId="538391BA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A07E4C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AC311A" w14:textId="77777777" w:rsidTr="000A7343">
        <w:trPr>
          <w:cantSplit/>
          <w:trHeight w:val="649"/>
          <w:jc w:val="center"/>
        </w:trPr>
        <w:tc>
          <w:tcPr>
            <w:tcW w:w="8390" w:type="dxa"/>
            <w:tcBorders>
              <w:bottom w:val="single" w:sz="4" w:space="0" w:color="000000" w:themeColor="text1"/>
            </w:tcBorders>
            <w:vAlign w:val="center"/>
          </w:tcPr>
          <w:p w14:paraId="16EBF4BF" w14:textId="36E9068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8F72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54FED08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E948CA4" w14:textId="3A045B01" w:rsidR="0043464A" w:rsidRPr="00AF2859" w:rsidRDefault="0043464A" w:rsidP="00CC3DC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E416FD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1FD8314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459FE8F4" w14:textId="56E19ACA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B8BA4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F357652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59A6518" w14:textId="5BB5BDBC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25007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0CEA955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3D2D8DF" w14:textId="63B57FDE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AD683C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BAA3D6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1E70815A" w14:textId="0D8DCB7A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1F238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265ECCA9" w14:textId="77777777" w:rsidR="002E6DEF" w:rsidRDefault="002E6DEF" w:rsidP="002E6DEF">
      <w:bookmarkStart w:id="7" w:name="_IV._PŮSOBENÍ_A"/>
      <w:bookmarkStart w:id="8" w:name="_IV._PŮSOBENÍ_A_1"/>
      <w:bookmarkEnd w:id="7"/>
      <w:bookmarkEnd w:id="8"/>
    </w:p>
    <w:p w14:paraId="32C1C11A" w14:textId="1DDE475D" w:rsidR="005A1C28" w:rsidRPr="00557729" w:rsidRDefault="005A1C28" w:rsidP="002E6DEF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Toc507159832"/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1016B1">
        <w:rPr>
          <w:rFonts w:asciiTheme="minorHAnsi" w:hAnsiTheme="minorHAnsi" w:cstheme="minorHAnsi"/>
          <w:color w:val="auto"/>
          <w:sz w:val="22"/>
          <w:szCs w:val="22"/>
        </w:rPr>
        <w:t>II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KOMUNIKACE V CIZÍCH JAZYCÍCH</w:t>
      </w:r>
      <w:bookmarkEnd w:id="9"/>
    </w:p>
    <w:p w14:paraId="707835FE" w14:textId="77777777" w:rsidR="00F65BD2" w:rsidRPr="00690FE6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0C43ABE0" w14:textId="238BA8E3" w:rsidR="001016B1" w:rsidRDefault="00F65BD2" w:rsidP="00F65BD2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KOMUNIKACE V CIZÍCH JAZYCÍCH</w:t>
      </w:r>
      <w:r>
        <w:rPr>
          <w:b/>
        </w:rPr>
        <w:t>?</w:t>
      </w:r>
    </w:p>
    <w:tbl>
      <w:tblPr>
        <w:tblStyle w:val="Mkatabulky9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1016B1" w:rsidRPr="001016B1" w14:paraId="35F994B0" w14:textId="77777777" w:rsidTr="00D40C33">
        <w:trPr>
          <w:cantSplit/>
          <w:trHeight w:val="244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1B2571A4" w14:textId="77777777" w:rsidR="001016B1" w:rsidRPr="001016B1" w:rsidRDefault="001016B1" w:rsidP="001016B1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1016B1">
              <w:rPr>
                <w:rFonts w:ascii="Calibri" w:hAnsi="Calibri"/>
                <w:b/>
                <w:sz w:val="18"/>
                <w:szCs w:val="18"/>
              </w:rPr>
              <w:t>KOMUNIKACE V CIZÍCH JAZYCÍCH</w:t>
            </w:r>
          </w:p>
          <w:p w14:paraId="06855C13" w14:textId="77777777" w:rsidR="001016B1" w:rsidRPr="001016B1" w:rsidRDefault="001016B1" w:rsidP="00101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EUAlbertina"/>
                <w:i/>
                <w:sz w:val="20"/>
                <w:szCs w:val="20"/>
              </w:rPr>
            </w:pPr>
            <w:r w:rsidRPr="001016B1">
              <w:rPr>
                <w:rFonts w:cs="EUAlbertina"/>
                <w:b/>
                <w:i/>
                <w:sz w:val="20"/>
                <w:szCs w:val="20"/>
              </w:rPr>
              <w:t>Komunikace v cizích jazycích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 je zalo</w:t>
            </w:r>
            <w:r w:rsidRPr="001016B1">
              <w:rPr>
                <w:rFonts w:cs="EUAlbertina+01"/>
                <w:i/>
                <w:sz w:val="20"/>
                <w:szCs w:val="20"/>
              </w:rPr>
              <w:t>ž</w:t>
            </w:r>
            <w:r w:rsidRPr="001016B1">
              <w:rPr>
                <w:rFonts w:cs="EUAlbertina"/>
                <w:i/>
                <w:sz w:val="20"/>
                <w:szCs w:val="20"/>
              </w:rPr>
              <w:t>ena na schopnosti porozum</w:t>
            </w:r>
            <w:r w:rsidRPr="001016B1">
              <w:rPr>
                <w:rFonts w:cs="EUAlbertina+01"/>
                <w:i/>
                <w:sz w:val="20"/>
                <w:szCs w:val="20"/>
              </w:rPr>
              <w:t>ě</w:t>
            </w:r>
            <w:r w:rsidRPr="001016B1">
              <w:rPr>
                <w:rFonts w:cs="EUAlbertina"/>
                <w:i/>
                <w:sz w:val="20"/>
                <w:szCs w:val="20"/>
              </w:rPr>
              <w:t>t, vyjád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it a tlumo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it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edstavy, my</w:t>
            </w:r>
            <w:r w:rsidRPr="001016B1">
              <w:rPr>
                <w:rFonts w:cs="EUAlbertina+01"/>
                <w:i/>
                <w:sz w:val="20"/>
                <w:szCs w:val="20"/>
              </w:rPr>
              <w:t>š</w:t>
            </w:r>
            <w:r w:rsidRPr="001016B1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nosti a názory v ústní i psané form</w:t>
            </w:r>
            <w:r w:rsidRPr="001016B1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íst a psát) v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íslu</w:t>
            </w:r>
            <w:r w:rsidRPr="001016B1">
              <w:rPr>
                <w:rFonts w:cs="EUAlbertina+01"/>
                <w:i/>
                <w:sz w:val="20"/>
                <w:szCs w:val="20"/>
              </w:rPr>
              <w:t>š</w:t>
            </w:r>
            <w:r w:rsidRPr="001016B1">
              <w:rPr>
                <w:rFonts w:cs="EUAlbertina"/>
                <w:i/>
                <w:sz w:val="20"/>
                <w:szCs w:val="20"/>
              </w:rPr>
              <w:t>ných spole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enských a kulturních situacích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i vzd</w:t>
            </w:r>
            <w:r w:rsidRPr="001016B1">
              <w:rPr>
                <w:rFonts w:cs="EUAlbertina+01"/>
                <w:i/>
                <w:sz w:val="20"/>
                <w:szCs w:val="20"/>
              </w:rPr>
              <w:t>ě</w:t>
            </w:r>
            <w:r w:rsidRPr="001016B1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íprav</w:t>
            </w:r>
            <w:r w:rsidRPr="001016B1">
              <w:rPr>
                <w:rFonts w:cs="EUAlbertina+01"/>
                <w:i/>
                <w:sz w:val="20"/>
                <w:szCs w:val="20"/>
              </w:rPr>
              <w:t>ě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ase podle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ání 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i pot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eb daného jedince. </w:t>
            </w:r>
          </w:p>
        </w:tc>
        <w:tc>
          <w:tcPr>
            <w:tcW w:w="1200" w:type="dxa"/>
            <w:vMerge w:val="restart"/>
            <w:vAlign w:val="center"/>
          </w:tcPr>
          <w:p w14:paraId="452A00EB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7772242A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70E25591" w14:textId="77777777" w:rsidR="001016B1" w:rsidRPr="001016B1" w:rsidDel="00253903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1016B1" w:rsidRPr="001016B1" w14:paraId="1DF0656C" w14:textId="77777777" w:rsidTr="00D40C33">
        <w:trPr>
          <w:cantSplit/>
          <w:trHeight w:val="397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42C9E4E7" w14:textId="77777777" w:rsidR="001016B1" w:rsidRPr="001016B1" w:rsidRDefault="001016B1" w:rsidP="001016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565F37E6" w14:textId="77777777" w:rsidR="001016B1" w:rsidRPr="001016B1" w:rsidDel="00253903" w:rsidRDefault="001016B1" w:rsidP="001016B1">
            <w:pPr>
              <w:spacing w:after="0"/>
              <w:contextualSpacing/>
              <w:jc w:val="center"/>
            </w:pPr>
          </w:p>
        </w:tc>
      </w:tr>
    </w:tbl>
    <w:p w14:paraId="1B157189" w14:textId="77777777" w:rsidR="00F65BD2" w:rsidRPr="00CF333C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221A2CF" w14:textId="797A6F53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KOMUNIKACE V CIZÍCH JAZYCÍCH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3B38D7FC" w14:textId="531B719B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41CC5709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2A9B4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518F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F0822FF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3C5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37C83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4EEC261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35B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35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7C7E64B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E383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06DF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1981BAC7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DA6FE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32A7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4A5962CC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735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B9FA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CC87168" w14:textId="58A0E622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43"/>
        <w:gridCol w:w="1817"/>
      </w:tblGrid>
      <w:tr w:rsidR="0043464A" w:rsidRPr="00710DD0" w14:paraId="3783BB18" w14:textId="77777777" w:rsidTr="00EB24B3">
        <w:trPr>
          <w:cantSplit/>
          <w:tblHeader/>
          <w:jc w:val="center"/>
        </w:trPr>
        <w:tc>
          <w:tcPr>
            <w:tcW w:w="8243" w:type="dxa"/>
            <w:shd w:val="clear" w:color="auto" w:fill="808080" w:themeFill="background1" w:themeFillShade="80"/>
            <w:vAlign w:val="center"/>
          </w:tcPr>
          <w:p w14:paraId="60B3975E" w14:textId="0EF099D0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KOMUNIKACE V CIZÍCH JAZYCÍCH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C2E343" w14:textId="6F429DFC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F7A9D00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53AD5C3D" w14:textId="5963A304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B865C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56B5999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3DE5C23F" w14:textId="19CF824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59BC09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C79D35" w14:textId="77777777" w:rsidTr="00EB24B3">
        <w:trPr>
          <w:cantSplit/>
          <w:trHeight w:val="20"/>
          <w:jc w:val="center"/>
        </w:trPr>
        <w:tc>
          <w:tcPr>
            <w:tcW w:w="8243" w:type="dxa"/>
            <w:tcBorders>
              <w:bottom w:val="single" w:sz="4" w:space="0" w:color="000000" w:themeColor="text1"/>
            </w:tcBorders>
            <w:vAlign w:val="center"/>
          </w:tcPr>
          <w:p w14:paraId="24B0976F" w14:textId="132AB885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AE376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6C6855D6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15BAC1B7" w14:textId="608B3160" w:rsidR="0043464A" w:rsidRPr="00AF2859" w:rsidRDefault="0043464A" w:rsidP="00AA5BB6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A64832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728B403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5407F674" w14:textId="7F213AE3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086931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E05F38C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0F8E82DA" w14:textId="19AF18A8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93E9BA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C6115A1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69A2CC70" w14:textId="1FE1E359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589D083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AB7880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23879CE7" w14:textId="2384D628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49B147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54B2FDEA" w14:textId="4B06B828" w:rsidR="000A7343" w:rsidRDefault="000A7343" w:rsidP="000A73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0"/>
        </w:tabs>
        <w:spacing w:before="1200"/>
        <w:rPr>
          <w:b w:val="0"/>
          <w:bCs w:val="0"/>
        </w:rPr>
      </w:pPr>
      <w:bookmarkStart w:id="10" w:name="_V._PŮSOBENÍ_A"/>
      <w:bookmarkEnd w:id="10"/>
      <w:r>
        <w:br w:type="page"/>
      </w:r>
    </w:p>
    <w:p w14:paraId="69450C33" w14:textId="5350900C" w:rsidR="005A1C28" w:rsidRPr="00557729" w:rsidRDefault="006E5647" w:rsidP="000A73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0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1" w:name="_Toc507159833"/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V.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VĚDY A TECHNOLOGIÍ</w:t>
      </w:r>
      <w:bookmarkEnd w:id="11"/>
    </w:p>
    <w:p w14:paraId="4DD516BC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60AD6D60" w14:textId="327E7557" w:rsidR="006E5647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>
        <w:rPr>
          <w:rFonts w:cstheme="minorHAnsi"/>
          <w:b/>
        </w:rPr>
        <w:t>VĚDECKO-TECHNICKÝCH A ENVIRO</w:t>
      </w:r>
      <w:r w:rsidR="00FE7B9B">
        <w:rPr>
          <w:rFonts w:cstheme="minorHAnsi"/>
          <w:b/>
        </w:rPr>
        <w:t>N</w:t>
      </w:r>
      <w:r w:rsidR="00C459B2">
        <w:rPr>
          <w:rFonts w:cstheme="minorHAnsi"/>
          <w:b/>
        </w:rPr>
        <w:t>MENTÁLNÍCH KOMPETENCÍ</w:t>
      </w:r>
      <w:r>
        <w:rPr>
          <w:b/>
        </w:rPr>
        <w:t>?</w:t>
      </w:r>
    </w:p>
    <w:tbl>
      <w:tblPr>
        <w:tblStyle w:val="Mkatabulky10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8877"/>
        <w:gridCol w:w="1200"/>
      </w:tblGrid>
      <w:tr w:rsidR="006E5647" w:rsidRPr="006E5647" w14:paraId="039DE304" w14:textId="77777777" w:rsidTr="00D40C33">
        <w:trPr>
          <w:cantSplit/>
          <w:trHeight w:val="197"/>
          <w:tblHeader/>
          <w:jc w:val="center"/>
        </w:trPr>
        <w:tc>
          <w:tcPr>
            <w:tcW w:w="8877" w:type="dxa"/>
            <w:vMerge w:val="restart"/>
            <w:shd w:val="clear" w:color="auto" w:fill="auto"/>
            <w:vAlign w:val="center"/>
          </w:tcPr>
          <w:p w14:paraId="7849E705" w14:textId="462A32EE" w:rsidR="006E5647" w:rsidRPr="006E5647" w:rsidRDefault="006E5647" w:rsidP="006E5647">
            <w:pPr>
              <w:keepNext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647">
              <w:rPr>
                <w:b/>
                <w:sz w:val="20"/>
                <w:szCs w:val="20"/>
              </w:rPr>
              <w:t>KOMPETENCE VĚDECKO-TECHNOLOGI</w:t>
            </w:r>
            <w:r w:rsidRPr="006E5647">
              <w:rPr>
                <w:rFonts w:ascii="Calibri" w:hAnsi="Calibri"/>
                <w:b/>
                <w:sz w:val="20"/>
                <w:szCs w:val="20"/>
              </w:rPr>
              <w:t>CKÉ A ENVIRO</w:t>
            </w:r>
            <w:r w:rsidR="00FE7B9B"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6E5647">
              <w:rPr>
                <w:rFonts w:ascii="Calibri" w:hAnsi="Calibri"/>
                <w:b/>
                <w:sz w:val="20"/>
                <w:szCs w:val="20"/>
              </w:rPr>
              <w:t>MENTÁLNÍ</w:t>
            </w:r>
          </w:p>
          <w:p w14:paraId="4630A147" w14:textId="77777777" w:rsidR="006E5647" w:rsidRPr="006E5647" w:rsidRDefault="006E5647" w:rsidP="006E5647">
            <w:pPr>
              <w:keepNext/>
              <w:spacing w:after="0"/>
              <w:jc w:val="both"/>
              <w:rPr>
                <w:rFonts w:ascii="Calibri" w:hAnsi="Calibri"/>
                <w:b/>
                <w:sz w:val="14"/>
                <w:szCs w:val="20"/>
              </w:rPr>
            </w:pPr>
            <w:r w:rsidRPr="006E5647">
              <w:rPr>
                <w:b/>
                <w:i/>
                <w:sz w:val="20"/>
                <w:szCs w:val="20"/>
              </w:rPr>
              <w:t>Kompetence v oblasti vědy a technologií</w:t>
            </w:r>
            <w:r w:rsidRPr="006E5647">
              <w:rPr>
                <w:i/>
                <w:sz w:val="20"/>
                <w:szCs w:val="20"/>
              </w:rPr>
              <w:t xml:space="preserve"> 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zahrnují </w:t>
            </w:r>
            <w:r w:rsidRPr="006E5647">
              <w:rPr>
                <w:rFonts w:cs="EUAlbertina"/>
                <w:b/>
                <w:i/>
                <w:sz w:val="20"/>
                <w:szCs w:val="20"/>
              </w:rPr>
              <w:t>technické a přírodovědné vzdělávání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 včetně environmentálního vzdělávání, polytechnického vzdělávání, ekologie, výchovy a osvěty a podpory vzdělávání v přírodním prostředí.</w:t>
            </w:r>
          </w:p>
        </w:tc>
        <w:tc>
          <w:tcPr>
            <w:tcW w:w="1200" w:type="dxa"/>
            <w:vMerge w:val="restart"/>
            <w:vAlign w:val="center"/>
          </w:tcPr>
          <w:p w14:paraId="52A80160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12499EE3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2D612A3B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6E5647" w:rsidRPr="006E5647" w14:paraId="4D53AFF7" w14:textId="77777777" w:rsidTr="00D40C33">
        <w:trPr>
          <w:cantSplit/>
          <w:trHeight w:val="397"/>
          <w:jc w:val="center"/>
        </w:trPr>
        <w:tc>
          <w:tcPr>
            <w:tcW w:w="8877" w:type="dxa"/>
            <w:vMerge/>
            <w:shd w:val="clear" w:color="auto" w:fill="auto"/>
            <w:vAlign w:val="center"/>
          </w:tcPr>
          <w:p w14:paraId="5B1AD22A" w14:textId="77777777" w:rsidR="006E5647" w:rsidRPr="006E5647" w:rsidRDefault="006E5647" w:rsidP="006E564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EFD7A90" w14:textId="77777777" w:rsidR="006E5647" w:rsidRPr="006E5647" w:rsidRDefault="006E5647" w:rsidP="006E5647">
            <w:pPr>
              <w:spacing w:after="0"/>
              <w:contextualSpacing/>
              <w:jc w:val="center"/>
            </w:pPr>
          </w:p>
        </w:tc>
      </w:tr>
    </w:tbl>
    <w:p w14:paraId="260EAA55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169CFCE9" w14:textId="6E7A713B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>
        <w:rPr>
          <w:rFonts w:cstheme="minorHAnsi"/>
          <w:b/>
        </w:rPr>
        <w:t>VĚD</w:t>
      </w:r>
      <w:r w:rsidR="00C459B2">
        <w:rPr>
          <w:rFonts w:cstheme="minorHAnsi"/>
          <w:b/>
        </w:rPr>
        <w:t>ECKO-TECHNICKÝCH A ENVIRO</w:t>
      </w:r>
      <w:r w:rsidR="00FE7B9B">
        <w:rPr>
          <w:rFonts w:cstheme="minorHAnsi"/>
          <w:b/>
        </w:rPr>
        <w:t>N</w:t>
      </w:r>
      <w:r w:rsidR="00C459B2">
        <w:rPr>
          <w:rFonts w:cstheme="minorHAnsi"/>
          <w:b/>
        </w:rPr>
        <w:t>MENTÁLNÍCH KOMPETENCÍ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3F41D84C" w14:textId="74E63E91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779B93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39F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A94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EFAD0E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C2D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6377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730E6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C433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1BA25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BD3140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1A2E88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7801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3083CDBB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3950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9E5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EC4493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783B66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8BA84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7E92986C" w14:textId="65CC42D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1E2847E1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3ABDE23A" w14:textId="77777777" w:rsidR="003465D4" w:rsidRPr="00710DD0" w:rsidRDefault="003465D4" w:rsidP="003465D4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C81139">
              <w:rPr>
                <w:rFonts w:ascii="Calibri" w:hAnsi="Calibri" w:cs="Calibri"/>
                <w:b/>
                <w:color w:val="FFFFFF" w:themeColor="background1"/>
              </w:rPr>
              <w:t>Působnost v  oblasti V OBLASTI VĚDECKO-TECHNICKÝCH A ENVIRONMENTÁLNÍCH KOMPETENCÍ</w:t>
            </w:r>
          </w:p>
          <w:p w14:paraId="58EE723A" w14:textId="6B125E70" w:rsidR="0043464A" w:rsidRPr="00710DD0" w:rsidRDefault="0043464A" w:rsidP="003465D4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EA0F2D0" w14:textId="3C4C5B13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3503EAD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A5A467A" w14:textId="2DBB7722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4E7197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DB2D3C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88141AD" w14:textId="2FC0162C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1C1409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0E7E980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2759007E" w14:textId="697B123A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74970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93AE7B1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559C536" w14:textId="0131D983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FEFAB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043C03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84745A1" w14:textId="13458706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147251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B7D989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231D9FE" w14:textId="5610204E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D84C13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753F0E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604B7A1" w14:textId="57BBA7D2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05900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2EF46F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A4DAE6D" w14:textId="69399AC9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2963A4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7CED9C95" w14:textId="55E4D9B4" w:rsidR="000A7343" w:rsidRDefault="000A7343">
      <w:pPr>
        <w:spacing w:after="160" w:line="259" w:lineRule="auto"/>
        <w:rPr>
          <w:rFonts w:cstheme="minorHAnsi"/>
        </w:rPr>
      </w:pPr>
      <w:bookmarkStart w:id="12" w:name="_VI._PŮSOBENÍ_A"/>
      <w:bookmarkEnd w:id="12"/>
      <w:r>
        <w:rPr>
          <w:rFonts w:cstheme="minorHAnsi"/>
        </w:rPr>
        <w:br w:type="page"/>
      </w:r>
    </w:p>
    <w:p w14:paraId="5701EDEE" w14:textId="661C37C7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3" w:name="_Toc507159834"/>
      <w:r>
        <w:rPr>
          <w:rFonts w:asciiTheme="minorHAnsi" w:hAnsiTheme="minorHAnsi" w:cstheme="minorHAnsi"/>
          <w:color w:val="auto"/>
          <w:sz w:val="22"/>
          <w:szCs w:val="22"/>
        </w:rPr>
        <w:t xml:space="preserve">V.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  <w:bookmarkEnd w:id="13"/>
    </w:p>
    <w:p w14:paraId="305F3298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4F24AD76" w14:textId="6394B0B9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KULTURNÍ POVĚDOMÍ A VYJÁDŘENÍ</w:t>
      </w:r>
      <w:r>
        <w:rPr>
          <w:b/>
        </w:rPr>
        <w:t xml:space="preserve">? 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6E5647" w:rsidRPr="00F14690" w14:paraId="30A060B3" w14:textId="77777777" w:rsidTr="00D40C33">
        <w:trPr>
          <w:cantSplit/>
          <w:trHeight w:val="549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3547E1A7" w14:textId="77777777" w:rsidR="006E5647" w:rsidRDefault="006E5647" w:rsidP="00D40C33">
            <w:pPr>
              <w:spacing w:after="0"/>
              <w:rPr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KULTURNÍ POVĚDOMÍ A VYJÁDŘENÍ</w:t>
            </w:r>
          </w:p>
          <w:p w14:paraId="21A8A0BB" w14:textId="77777777" w:rsidR="006E5647" w:rsidRPr="00DC73D7" w:rsidRDefault="006E5647" w:rsidP="00D40C33">
            <w:pPr>
              <w:pStyle w:val="Odstavecseseznamem"/>
              <w:keepNext/>
              <w:keepLines/>
              <w:spacing w:before="120" w:after="120"/>
              <w:ind w:left="0"/>
              <w:jc w:val="both"/>
              <w:rPr>
                <w:b/>
                <w:i/>
              </w:rPr>
            </w:pPr>
            <w:r w:rsidRPr="00DC73D7">
              <w:rPr>
                <w:b/>
                <w:i/>
                <w:sz w:val="20"/>
                <w:szCs w:val="20"/>
              </w:rPr>
              <w:t>Kulturní povědomí a vyjádření</w:t>
            </w:r>
            <w:r w:rsidRPr="00DC73D7">
              <w:rPr>
                <w:i/>
                <w:sz w:val="20"/>
                <w:szCs w:val="20"/>
              </w:rPr>
              <w:t xml:space="preserve"> zahrnuje u</w:t>
            </w:r>
            <w:r w:rsidRPr="00DC73D7">
              <w:rPr>
                <w:rFonts w:cs="EUAlbertina"/>
                <w:i/>
                <w:sz w:val="20"/>
                <w:szCs w:val="20"/>
              </w:rPr>
              <w:t>znání d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le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itosti 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tv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r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ího vyjad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ování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 my</w:t>
            </w:r>
            <w:r w:rsidRPr="00DC73D7">
              <w:rPr>
                <w:rFonts w:cs="EUAlbertina+01"/>
                <w:i/>
                <w:sz w:val="20"/>
                <w:szCs w:val="20"/>
              </w:rPr>
              <w:t>š</w:t>
            </w:r>
            <w:r w:rsidRPr="00DC73D7">
              <w:rPr>
                <w:rFonts w:cs="EUAlbertina"/>
                <w:i/>
                <w:sz w:val="20"/>
                <w:szCs w:val="20"/>
              </w:rPr>
              <w:t>lenek, zá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>itk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ů </w:t>
            </w:r>
            <w:r w:rsidRPr="00DC73D7">
              <w:rPr>
                <w:rFonts w:cs="EUAlbertina"/>
                <w:i/>
                <w:sz w:val="20"/>
                <w:szCs w:val="20"/>
              </w:rPr>
              <w:t>a emocí r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znými formami, v</w:t>
            </w:r>
            <w:r w:rsidRPr="00DC73D7">
              <w:rPr>
                <w:rFonts w:cs="EUAlbertina+01"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i/>
                <w:sz w:val="20"/>
                <w:szCs w:val="20"/>
              </w:rPr>
              <w:t>etn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DC73D7">
              <w:rPr>
                <w:rFonts w:cs="EUAlbertina"/>
                <w:i/>
                <w:sz w:val="20"/>
                <w:szCs w:val="20"/>
              </w:rPr>
              <w:t>hudby, divadelního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ní, literatury a vizuálního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ní.</w:t>
            </w:r>
          </w:p>
        </w:tc>
        <w:tc>
          <w:tcPr>
            <w:tcW w:w="1200" w:type="dxa"/>
            <w:vMerge w:val="restart"/>
            <w:vAlign w:val="center"/>
          </w:tcPr>
          <w:p w14:paraId="5D2AF056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352FB3E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17D57DC" w14:textId="77777777" w:rsidR="006E5647" w:rsidRPr="00F65BD2" w:rsidDel="001E0D6B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6E5647" w:rsidRPr="00330EB1" w14:paraId="540242C3" w14:textId="77777777" w:rsidTr="00D40C33">
        <w:trPr>
          <w:cantSplit/>
          <w:trHeight w:val="1041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13AA7B56" w14:textId="77777777" w:rsidR="006E5647" w:rsidRPr="007D7E1A" w:rsidRDefault="006E5647" w:rsidP="00D40C33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0E4A5096" w14:textId="77777777" w:rsidR="006E5647" w:rsidDel="001E0D6B" w:rsidRDefault="006E5647" w:rsidP="00D40C3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2301700C" w14:textId="5A4C8478" w:rsidR="00864ECF" w:rsidRDefault="00864ECF">
      <w:pPr>
        <w:spacing w:after="160" w:line="259" w:lineRule="auto"/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14:paraId="3366E337" w14:textId="1C4BCCED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42E87550" w14:textId="771F4FE7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KULTURNÍ POVĚDOMÍ A VYJÁDŘENÍ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23D1D888" w14:textId="409F73C4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6093A158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6CA0B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5F498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2C79C71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191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131F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DEA05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C9533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8B7A9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FD57157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471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ABB89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3950C29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9F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AD11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4125B35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0045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7DF45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1D514F4" w14:textId="2D8E2CA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4"/>
        <w:gridCol w:w="1796"/>
      </w:tblGrid>
      <w:tr w:rsidR="0043464A" w:rsidRPr="00710DD0" w14:paraId="781BC73E" w14:textId="77777777" w:rsidTr="00EB24B3">
        <w:trPr>
          <w:cantSplit/>
          <w:tblHeader/>
          <w:jc w:val="center"/>
        </w:trPr>
        <w:tc>
          <w:tcPr>
            <w:tcW w:w="8264" w:type="dxa"/>
            <w:shd w:val="clear" w:color="auto" w:fill="808080" w:themeFill="background1" w:themeFillShade="80"/>
            <w:vAlign w:val="center"/>
          </w:tcPr>
          <w:p w14:paraId="06918F2A" w14:textId="106C401C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2DEC6B" w14:textId="00CAC7E4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27E98288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5CB795E0" w14:textId="5E32C9E2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FD9210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467F5AA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4441607D" w14:textId="44D7A20D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1F8762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331E4D" w14:textId="77777777" w:rsidTr="00EB24B3">
        <w:trPr>
          <w:cantSplit/>
          <w:trHeight w:val="20"/>
          <w:jc w:val="center"/>
        </w:trPr>
        <w:tc>
          <w:tcPr>
            <w:tcW w:w="8264" w:type="dxa"/>
            <w:tcBorders>
              <w:bottom w:val="single" w:sz="4" w:space="0" w:color="000000" w:themeColor="text1"/>
            </w:tcBorders>
            <w:vAlign w:val="center"/>
          </w:tcPr>
          <w:p w14:paraId="1FFABBC0" w14:textId="3308E6E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01810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8CD55CB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39801F8" w14:textId="151EB38E" w:rsidR="0043464A" w:rsidRPr="00D74D36" w:rsidRDefault="0043464A" w:rsidP="00AA5B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9046B6" w14:textId="77777777" w:rsidR="0043464A" w:rsidRPr="00D74D36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4D36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374E0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4C1C7F3" w14:textId="1C0DC1BD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20708C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DD00307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7FB9A474" w14:textId="7767E9F6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FE6F9A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001FFF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13AE038C" w14:textId="32FE0C2A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CADD9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0E75FB0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07C5C7FB" w14:textId="18158618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95977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2AA9582" w14:textId="25367D09" w:rsidR="000A7343" w:rsidRDefault="000A7343" w:rsidP="000A73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14" w:name="_VII._PŮSOBENÍ_A"/>
      <w:bookmarkEnd w:id="14"/>
      <w:r>
        <w:br w:type="page"/>
      </w:r>
    </w:p>
    <w:p w14:paraId="23F78403" w14:textId="365A5639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5" w:name="_Toc507159835"/>
      <w:r>
        <w:rPr>
          <w:rFonts w:asciiTheme="minorHAnsi" w:hAnsiTheme="minorHAnsi" w:cstheme="minorHAnsi"/>
          <w:color w:val="auto"/>
          <w:sz w:val="22"/>
          <w:szCs w:val="22"/>
        </w:rPr>
        <w:t xml:space="preserve">VI.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PODNIKAVOSTI A INICIATIVY</w:t>
      </w:r>
      <w:bookmarkEnd w:id="15"/>
    </w:p>
    <w:p w14:paraId="52526BDB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5C594FC9" w14:textId="3544A212" w:rsidR="006E5647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PODNIKAVOSTI A INICIATIVY</w:t>
      </w:r>
      <w:r w:rsidR="004F1229">
        <w:rPr>
          <w:b/>
        </w:rPr>
        <w:t>?</w:t>
      </w:r>
    </w:p>
    <w:tbl>
      <w:tblPr>
        <w:tblStyle w:val="Mkatabulky14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E5647" w:rsidRPr="006E5647" w14:paraId="5177623B" w14:textId="77777777" w:rsidTr="00D40C33">
        <w:trPr>
          <w:cantSplit/>
          <w:trHeight w:val="1095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6956B5D2" w14:textId="77777777" w:rsidR="006E5647" w:rsidRPr="006E5647" w:rsidRDefault="006E5647" w:rsidP="006E564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5647">
              <w:rPr>
                <w:rFonts w:ascii="Calibri" w:hAnsi="Calibri"/>
                <w:b/>
                <w:sz w:val="18"/>
                <w:szCs w:val="18"/>
              </w:rPr>
              <w:t>ROZVOJ PODNIKAVOSTI A INICIATIVY</w:t>
            </w:r>
          </w:p>
          <w:p w14:paraId="3E8A3765" w14:textId="77777777" w:rsidR="006E5647" w:rsidRPr="006E5647" w:rsidRDefault="006E5647" w:rsidP="006E5647">
            <w:pPr>
              <w:spacing w:after="0"/>
              <w:jc w:val="both"/>
              <w:rPr>
                <w:rFonts w:ascii="Calibri" w:hAnsi="Calibri"/>
                <w:b/>
                <w:i/>
                <w:sz w:val="14"/>
                <w:szCs w:val="20"/>
              </w:rPr>
            </w:pPr>
            <w:r w:rsidRPr="006E5647">
              <w:rPr>
                <w:rFonts w:cs="EUAlbertina"/>
                <w:i/>
                <w:sz w:val="20"/>
                <w:szCs w:val="20"/>
              </w:rPr>
              <w:t xml:space="preserve">Smyslem pro </w:t>
            </w:r>
            <w:r w:rsidRPr="006E5647">
              <w:rPr>
                <w:rFonts w:cs="EUAlbertina"/>
                <w:b/>
                <w:i/>
                <w:sz w:val="20"/>
                <w:szCs w:val="20"/>
              </w:rPr>
              <w:t>iniciativu a podnikavost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 je schopnost jedince p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evád</w:t>
            </w:r>
            <w:r w:rsidRPr="006E5647">
              <w:rPr>
                <w:rFonts w:cs="EUAlbertina+01"/>
                <w:i/>
                <w:sz w:val="20"/>
                <w:szCs w:val="20"/>
              </w:rPr>
              <w:t>ě</w:t>
            </w:r>
            <w:r w:rsidRPr="006E5647">
              <w:rPr>
                <w:rFonts w:cs="EUAlbertina"/>
                <w:i/>
                <w:sz w:val="20"/>
                <w:szCs w:val="20"/>
              </w:rPr>
              <w:t>t my</w:t>
            </w:r>
            <w:r w:rsidRPr="006E5647">
              <w:rPr>
                <w:rFonts w:cs="EUAlbertina+01"/>
                <w:i/>
                <w:sz w:val="20"/>
                <w:szCs w:val="20"/>
              </w:rPr>
              <w:t>š</w:t>
            </w:r>
            <w:r w:rsidRPr="006E5647">
              <w:rPr>
                <w:rFonts w:cs="EUAlbertina"/>
                <w:i/>
                <w:sz w:val="20"/>
                <w:szCs w:val="20"/>
              </w:rPr>
              <w:t>lenky do praxe, která p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edpokládá tvo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ivost, schopnost zavád</w:t>
            </w:r>
            <w:r w:rsidRPr="006E5647">
              <w:rPr>
                <w:rFonts w:cs="EUAlbertina+01"/>
                <w:i/>
                <w:sz w:val="20"/>
                <w:szCs w:val="20"/>
              </w:rPr>
              <w:t>ě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t novinky a nést rizika i plánovat a 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ídit projekty s cílem dosáhnout ur</w:t>
            </w:r>
            <w:r w:rsidRPr="006E5647">
              <w:rPr>
                <w:rFonts w:cs="EUAlbertina+01"/>
                <w:i/>
                <w:sz w:val="20"/>
                <w:szCs w:val="20"/>
              </w:rPr>
              <w:t>č</w:t>
            </w:r>
            <w:r w:rsidRPr="006E5647">
              <w:rPr>
                <w:rFonts w:cs="EUAlbertina"/>
                <w:i/>
                <w:sz w:val="20"/>
                <w:szCs w:val="20"/>
              </w:rPr>
              <w:t>itých cíl</w:t>
            </w:r>
            <w:r w:rsidRPr="006E5647">
              <w:rPr>
                <w:rFonts w:cs="EUAlbertina+01"/>
                <w:i/>
                <w:sz w:val="20"/>
                <w:szCs w:val="20"/>
              </w:rPr>
              <w:t>ů</w:t>
            </w:r>
            <w:r w:rsidRPr="006E5647">
              <w:rPr>
                <w:rFonts w:cs="EUAlbertina"/>
                <w:i/>
                <w:sz w:val="20"/>
                <w:szCs w:val="20"/>
              </w:rPr>
              <w:t>. Tato schopnost pomáhá pochopit souvislosti práce dětí a žáků a umo</w:t>
            </w:r>
            <w:r w:rsidRPr="006E5647">
              <w:rPr>
                <w:rFonts w:cs="EUAlbertina+01"/>
                <w:i/>
                <w:sz w:val="20"/>
                <w:szCs w:val="20"/>
              </w:rPr>
              <w:t>žň</w:t>
            </w:r>
            <w:r w:rsidRPr="006E5647">
              <w:rPr>
                <w:rFonts w:cs="EUAlbertina"/>
                <w:i/>
                <w:sz w:val="20"/>
                <w:szCs w:val="20"/>
              </w:rPr>
              <w:t>uje jim chopit se p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íle</w:t>
            </w:r>
            <w:r w:rsidRPr="006E5647">
              <w:rPr>
                <w:rFonts w:cs="EUAlbertina+01"/>
                <w:i/>
                <w:sz w:val="20"/>
                <w:szCs w:val="20"/>
              </w:rPr>
              <w:t>ž</w:t>
            </w:r>
            <w:r w:rsidRPr="006E5647">
              <w:rPr>
                <w:rFonts w:cs="EUAlbertina"/>
                <w:i/>
                <w:sz w:val="20"/>
                <w:szCs w:val="20"/>
              </w:rPr>
              <w:t>itostí.</w:t>
            </w:r>
          </w:p>
        </w:tc>
        <w:tc>
          <w:tcPr>
            <w:tcW w:w="1200" w:type="dxa"/>
            <w:vAlign w:val="center"/>
          </w:tcPr>
          <w:p w14:paraId="577BEC11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481C21DD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7A4C0561" w14:textId="77777777" w:rsidR="006E5647" w:rsidRPr="006E5647" w:rsidDel="001E0D6B" w:rsidRDefault="006E5647" w:rsidP="006E5647">
            <w:pPr>
              <w:spacing w:after="0"/>
              <w:contextualSpacing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ADD261F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FB266A9" w14:textId="1F70B57A" w:rsidR="001115A1" w:rsidRPr="006C47F1" w:rsidRDefault="00436DD4" w:rsidP="000A7343">
      <w:pPr>
        <w:spacing w:after="160" w:line="259" w:lineRule="auto"/>
        <w:rPr>
          <w:i/>
          <w:sz w:val="20"/>
          <w:szCs w:val="20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PODNIKAVOSTI A INICIATIVY</w:t>
      </w:r>
      <w:r w:rsidR="005A1C28" w:rsidRPr="00A60D4D">
        <w:rPr>
          <w:rFonts w:cstheme="minorHAnsi"/>
          <w:b/>
          <w:color w:val="000000" w:themeColor="text1"/>
        </w:rPr>
        <w:t>?</w:t>
      </w:r>
    </w:p>
    <w:p w14:paraId="69CFFAFD" w14:textId="22F9678D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37D8A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DCA22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6E2F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445AFA39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362A0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677B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08E6CFC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3E41A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68EE6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2BEF324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F7E6B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B259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D96F00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8296A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D95D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C5BAB9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44E6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C0CB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75A5AF4" w14:textId="2DE6C304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08A366CC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2060069A" w14:textId="69AB7DEF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PODNIKAVOSTI A INICIATIVY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EEA121F" w14:textId="08D42F19" w:rsidR="0043464A" w:rsidRPr="00CF7D19" w:rsidRDefault="0043464A" w:rsidP="0043464A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7D40FAC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7FAB645E" w14:textId="77777777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D365631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47AD27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40E10C77" w14:textId="296014F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4A8145D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2411D2F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65212C83" w14:textId="168D884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  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5798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EF64402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28D1EAC" w14:textId="008A9F20" w:rsidR="0043464A" w:rsidRDefault="0043464A" w:rsidP="00AA5BB6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DE5BE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11D3E5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1579D58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93C3A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4E0234D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9ECC700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9B247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8CFA3BA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9A62E27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454E7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81DBC6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0C8FE7F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D8258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3079F197" w14:textId="0E472602" w:rsidR="000A7343" w:rsidRDefault="000A7343" w:rsidP="000A7343">
      <w:r>
        <w:br w:type="page"/>
      </w:r>
    </w:p>
    <w:p w14:paraId="3FACE9D2" w14:textId="6FE3E3F3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6" w:name="_VIII._PŮSOBENÍ_A"/>
      <w:bookmarkStart w:id="17" w:name="_Toc507159836"/>
      <w:bookmarkEnd w:id="16"/>
      <w:r>
        <w:rPr>
          <w:rFonts w:asciiTheme="minorHAnsi" w:hAnsiTheme="minorHAnsi" w:cstheme="minorHAnsi"/>
          <w:color w:val="auto"/>
          <w:sz w:val="22"/>
          <w:szCs w:val="22"/>
        </w:rPr>
        <w:t xml:space="preserve">VII.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SCHOPNOST PRÁCE S DIGITÁLNÍMI TECHNOLOGIEMI</w:t>
      </w:r>
      <w:bookmarkEnd w:id="17"/>
    </w:p>
    <w:p w14:paraId="3659ED91" w14:textId="2249D55B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165B94">
        <w:rPr>
          <w:rFonts w:asciiTheme="minorHAnsi" w:hAnsiTheme="minorHAnsi"/>
        </w:rPr>
        <w:t xml:space="preserve"> </w:t>
      </w:r>
    </w:p>
    <w:p w14:paraId="32FB9889" w14:textId="14ACCA1B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I</w:t>
      </w:r>
      <w:r w:rsidR="001A645C" w:rsidRPr="00A60D4D">
        <w:rPr>
          <w:rFonts w:cstheme="minorHAnsi"/>
          <w:b/>
        </w:rPr>
        <w:t xml:space="preserve"> PRÁCE S DIGITÁLNÍMI TECHNOLOGIEMI</w:t>
      </w:r>
      <w:r>
        <w:rPr>
          <w:b/>
        </w:rPr>
        <w:t>?</w:t>
      </w:r>
    </w:p>
    <w:p w14:paraId="4061892B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0567A9E2" w14:textId="6610031E" w:rsidR="006E5647" w:rsidRPr="00A60D4D" w:rsidDel="006E5647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SCHOPNOST PRÁCE S DIGITÁLNÍMI TECHNOLOGIEMI</w:t>
      </w:r>
      <w:r w:rsidR="005A1C28" w:rsidRPr="00A60D4D">
        <w:rPr>
          <w:rFonts w:cstheme="minorHAnsi"/>
          <w:b/>
          <w:color w:val="000000" w:themeColor="text1"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E5647" w:rsidRPr="00F14690" w14:paraId="0146A7B5" w14:textId="77777777" w:rsidTr="00D40C33">
        <w:trPr>
          <w:cantSplit/>
          <w:trHeight w:val="1501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74ECFAFF" w14:textId="77777777" w:rsidR="006E5647" w:rsidRPr="00F10BA4" w:rsidRDefault="006E5647" w:rsidP="00D40C33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Fonts w:ascii="Calibri" w:hAnsi="Calibri"/>
                <w:b/>
                <w:sz w:val="20"/>
                <w:szCs w:val="20"/>
              </w:rPr>
              <w:t>SCHOPNOST PRÁCE S DIGITÁLNÍMI TECHNOLOGIEMI</w:t>
            </w:r>
          </w:p>
          <w:p w14:paraId="4265F5CF" w14:textId="77777777" w:rsidR="006E5647" w:rsidRPr="00F10BA4" w:rsidRDefault="006E5647" w:rsidP="00D40C33">
            <w:pPr>
              <w:pStyle w:val="Textpoznpodarou"/>
              <w:jc w:val="both"/>
              <w:rPr>
                <w:i/>
              </w:rPr>
            </w:pPr>
            <w:r w:rsidRPr="00F10BA4">
              <w:rPr>
                <w:b/>
                <w:i/>
              </w:rPr>
              <w:t>Schopností práce s digitálními technologiemi</w:t>
            </w:r>
            <w:r w:rsidRPr="00F10BA4">
              <w:rPr>
                <w:i/>
              </w:rPr>
      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      </w:r>
          </w:p>
        </w:tc>
        <w:tc>
          <w:tcPr>
            <w:tcW w:w="1200" w:type="dxa"/>
            <w:vAlign w:val="center"/>
          </w:tcPr>
          <w:p w14:paraId="5C93D2B3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2E070853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5ED73630" w14:textId="77777777" w:rsidR="006E5647" w:rsidRPr="00F65BD2" w:rsidDel="001E0D6B" w:rsidRDefault="006E5647" w:rsidP="00D40C33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0E36269C" w14:textId="43D225C8" w:rsidR="005A1C28" w:rsidRPr="00A60D4D" w:rsidRDefault="005A1C28" w:rsidP="005A1C28">
      <w:pPr>
        <w:spacing w:after="160" w:line="259" w:lineRule="auto"/>
        <w:rPr>
          <w:rFonts w:cstheme="minorHAnsi"/>
          <w:b/>
          <w:color w:val="000000" w:themeColor="text1"/>
        </w:rPr>
      </w:pPr>
    </w:p>
    <w:p w14:paraId="6A1337C5" w14:textId="79F90F2F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07362C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4F6C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B1A8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8ABCE2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54FFF7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C70B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231A9A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F98B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1637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04EFD9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C1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0FF5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53F2A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2D3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514E8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0ED05816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47875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2028F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D738006" w14:textId="0393FB81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5"/>
        <w:gridCol w:w="1795"/>
      </w:tblGrid>
      <w:tr w:rsidR="008A63D7" w:rsidRPr="00710DD0" w14:paraId="0CB8DB34" w14:textId="77777777" w:rsidTr="00BC2588">
        <w:trPr>
          <w:cantSplit/>
          <w:tblHeader/>
          <w:jc w:val="center"/>
        </w:trPr>
        <w:tc>
          <w:tcPr>
            <w:tcW w:w="8265" w:type="dxa"/>
            <w:shd w:val="clear" w:color="auto" w:fill="808080" w:themeFill="background1" w:themeFillShade="80"/>
            <w:vAlign w:val="center"/>
          </w:tcPr>
          <w:p w14:paraId="03035DC5" w14:textId="28BABCFE" w:rsidR="008A63D7" w:rsidRPr="00710DD0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cstheme="minorHAnsi"/>
                <w:b/>
                <w:color w:val="FFFFFF" w:themeColor="background1"/>
              </w:rPr>
              <w:t>SCHOPNOST PRÁCE S DIGITÁLNÍMI TECHNOLOGIEMI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330FE26" w14:textId="1A7B4B34" w:rsidR="008A63D7" w:rsidRPr="00CF7D19" w:rsidRDefault="008A63D7" w:rsidP="008A63D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43A76992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2ABE0B92" w14:textId="757FAEBD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7CEA3EC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352F11F7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0889D996" w14:textId="4CBE6103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6D174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B9B1601" w14:textId="77777777" w:rsidTr="00BC2588">
        <w:trPr>
          <w:cantSplit/>
          <w:trHeight w:val="20"/>
          <w:jc w:val="center"/>
        </w:trPr>
        <w:tc>
          <w:tcPr>
            <w:tcW w:w="8265" w:type="dxa"/>
            <w:tcBorders>
              <w:bottom w:val="single" w:sz="4" w:space="0" w:color="000000" w:themeColor="text1"/>
            </w:tcBorders>
            <w:vAlign w:val="center"/>
          </w:tcPr>
          <w:p w14:paraId="3F8E4E61" w14:textId="2722EFA1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A59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4D002791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3EA638C0" w14:textId="6118D60D" w:rsidR="008A63D7" w:rsidRDefault="008A63D7" w:rsidP="00AA5BB6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9DC0694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247A579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01C8577F" w14:textId="2B23EC07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D15C9A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17343796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21A3FD0F" w14:textId="100665D3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2FE3B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0B980DC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399A65B" w14:textId="078EABA0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8FA39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CEF1183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79167A5" w14:textId="734DD6F6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041D1D3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D8FA8F4" w14:textId="77777777" w:rsidR="00E15025" w:rsidRDefault="00E15025">
      <w:pPr>
        <w:spacing w:after="160" w:line="259" w:lineRule="auto"/>
        <w:rPr>
          <w:rFonts w:eastAsiaTheme="majorEastAsia" w:cstheme="minorHAnsi"/>
          <w:b/>
          <w:bCs/>
        </w:rPr>
      </w:pPr>
      <w:bookmarkStart w:id="18" w:name="_IX._PŮSOBENÍ_A"/>
      <w:bookmarkEnd w:id="18"/>
      <w:r>
        <w:rPr>
          <w:rFonts w:cstheme="minorHAnsi"/>
        </w:rPr>
        <w:br w:type="page"/>
      </w:r>
    </w:p>
    <w:p w14:paraId="131EF3B9" w14:textId="6DCD41AA" w:rsidR="005A1C28" w:rsidRPr="00557729" w:rsidRDefault="00D40C33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9" w:name="_Toc507159837"/>
      <w:r>
        <w:rPr>
          <w:rFonts w:asciiTheme="minorHAnsi" w:hAnsiTheme="minorHAnsi" w:cstheme="minorHAnsi"/>
          <w:color w:val="auto"/>
          <w:sz w:val="22"/>
          <w:szCs w:val="22"/>
        </w:rPr>
        <w:t>VII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SOCIÁLNÍCH A </w:t>
      </w:r>
      <w:r>
        <w:rPr>
          <w:rFonts w:asciiTheme="minorHAnsi" w:hAnsiTheme="minorHAnsi" w:cstheme="minorHAnsi"/>
          <w:color w:val="auto"/>
          <w:sz w:val="22"/>
          <w:szCs w:val="22"/>
        </w:rPr>
        <w:t>OBČANSKÝCH</w:t>
      </w:r>
      <w:r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 SCHOPNOST</w:t>
      </w:r>
      <w:r>
        <w:rPr>
          <w:rFonts w:asciiTheme="minorHAnsi" w:hAnsiTheme="minorHAnsi" w:cstheme="minorHAnsi"/>
          <w:color w:val="auto"/>
          <w:sz w:val="22"/>
          <w:szCs w:val="22"/>
        </w:rPr>
        <w:t>Í</w:t>
      </w:r>
      <w:bookmarkEnd w:id="19"/>
    </w:p>
    <w:p w14:paraId="74FEA6B5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684E5A8C" w14:textId="05A35E06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D40C33" w:rsidRPr="00A60D4D">
        <w:rPr>
          <w:rFonts w:cstheme="minorHAnsi"/>
          <w:b/>
        </w:rPr>
        <w:t>SOCIÁLNÍ</w:t>
      </w:r>
      <w:r w:rsidR="00D40C33">
        <w:rPr>
          <w:rFonts w:cstheme="minorHAnsi"/>
          <w:b/>
        </w:rPr>
        <w:t>CH</w:t>
      </w:r>
      <w:r w:rsidR="00D40C33" w:rsidRPr="00A60D4D">
        <w:rPr>
          <w:rFonts w:cstheme="minorHAnsi"/>
          <w:b/>
        </w:rPr>
        <w:t xml:space="preserve"> A </w:t>
      </w:r>
      <w:r w:rsidR="00D40C33">
        <w:rPr>
          <w:rFonts w:cstheme="minorHAnsi"/>
          <w:b/>
        </w:rPr>
        <w:t xml:space="preserve">OBČANSKÝCH </w:t>
      </w:r>
      <w:r w:rsidR="00D40C33" w:rsidRPr="00A60D4D">
        <w:rPr>
          <w:rFonts w:cstheme="minorHAnsi"/>
          <w:b/>
        </w:rPr>
        <w:t>SCHOPNOST</w:t>
      </w:r>
      <w:r w:rsidR="00D40C33">
        <w:rPr>
          <w:rFonts w:cstheme="minorHAnsi"/>
          <w:b/>
        </w:rPr>
        <w:t>Í</w:t>
      </w:r>
      <w:r>
        <w:rPr>
          <w:b/>
        </w:rPr>
        <w:t xml:space="preserve">? </w:t>
      </w:r>
    </w:p>
    <w:tbl>
      <w:tblPr>
        <w:tblStyle w:val="Mkatabulky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8872"/>
        <w:gridCol w:w="1200"/>
      </w:tblGrid>
      <w:tr w:rsidR="00D40C33" w:rsidRPr="00F14690" w14:paraId="4949F929" w14:textId="77777777" w:rsidTr="00D40C33">
        <w:trPr>
          <w:cantSplit/>
          <w:trHeight w:val="2246"/>
          <w:tblHeader/>
          <w:jc w:val="center"/>
        </w:trPr>
        <w:tc>
          <w:tcPr>
            <w:tcW w:w="8872" w:type="dxa"/>
            <w:shd w:val="clear" w:color="auto" w:fill="auto"/>
            <w:vAlign w:val="center"/>
          </w:tcPr>
          <w:p w14:paraId="424DDF30" w14:textId="77777777" w:rsidR="00D40C33" w:rsidRPr="00F10BA4" w:rsidRDefault="00D40C33" w:rsidP="00D40C33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SOCIÁLNÍ A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OBČANSKÉ</w:t>
            </w: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SCHOPNOSTI</w:t>
            </w:r>
          </w:p>
          <w:p w14:paraId="40780775" w14:textId="2CD08E0E" w:rsidR="00D40C33" w:rsidRPr="00F10BA4" w:rsidRDefault="00D40C33" w:rsidP="00D40C33">
            <w:pPr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F10BA4">
              <w:rPr>
                <w:b/>
                <w:i/>
                <w:sz w:val="20"/>
                <w:szCs w:val="20"/>
              </w:rPr>
              <w:t xml:space="preserve">ociální a </w:t>
            </w:r>
            <w:r>
              <w:rPr>
                <w:b/>
                <w:i/>
                <w:sz w:val="20"/>
                <w:szCs w:val="20"/>
              </w:rPr>
              <w:t>občanské</w:t>
            </w:r>
            <w:r w:rsidRPr="00F10BA4">
              <w:rPr>
                <w:b/>
                <w:i/>
                <w:sz w:val="20"/>
                <w:szCs w:val="20"/>
              </w:rPr>
              <w:t xml:space="preserve"> dovednosti</w:t>
            </w:r>
            <w:r w:rsidRPr="00F10BA4">
              <w:rPr>
                <w:i/>
                <w:sz w:val="20"/>
                <w:szCs w:val="20"/>
              </w:rPr>
              <w:t xml:space="preserve"> </w:t>
            </w:r>
            <w:r w:rsidRPr="00F10BA4">
              <w:rPr>
                <w:rFonts w:cs="EUAlbertina"/>
                <w:i/>
                <w:sz w:val="20"/>
                <w:szCs w:val="20"/>
              </w:rPr>
              <w:t>zahrnují osobní, mezilidské, mezikulturní, sociální a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a pokrývají v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echny formy chování, které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jeho efektivní a konstruktivní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ast na spole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enském a pracovním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</w:t>
            </w:r>
            <w:r w:rsidRPr="00F10BA4">
              <w:rPr>
                <w:rFonts w:cs="EUAlbertina+01"/>
                <w:i/>
                <w:sz w:val="20"/>
                <w:szCs w:val="20"/>
              </w:rPr>
              <w:t>ě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 a na 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e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ení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ípadných konflikt</w:t>
            </w:r>
            <w:r w:rsidRPr="00F10BA4">
              <w:rPr>
                <w:rFonts w:cs="EUAlbertina+01"/>
                <w:i/>
                <w:sz w:val="20"/>
                <w:szCs w:val="20"/>
              </w:rPr>
              <w:t>ů</w:t>
            </w:r>
            <w:r w:rsidRPr="00F10BA4">
              <w:rPr>
                <w:rFonts w:cs="EUAlbertina"/>
                <w:i/>
                <w:sz w:val="20"/>
                <w:szCs w:val="20"/>
              </w:rPr>
              <w:t>.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plné zapojení do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anského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ivota na základ</w:t>
            </w:r>
            <w:r w:rsidRPr="00F10BA4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10BA4">
              <w:rPr>
                <w:rFonts w:cs="EUAlbertina"/>
                <w:i/>
                <w:sz w:val="20"/>
                <w:szCs w:val="20"/>
              </w:rPr>
              <w:t>znalostí sociálních a politických koncepcí a struktur a k aktivní a demokratické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asti. </w:t>
            </w:r>
            <w:r w:rsidRPr="006D7F61">
              <w:rPr>
                <w:rFonts w:cs="EUAlbertina"/>
                <w:i/>
                <w:sz w:val="20"/>
                <w:szCs w:val="20"/>
              </w:rPr>
              <w:t>Sociální schopnosti jsou úzce spjaty s osobním</w:t>
            </w:r>
            <w:r w:rsidR="005A3F46">
              <w:rPr>
                <w:rFonts w:cs="EUAlbertina"/>
                <w:i/>
                <w:sz w:val="20"/>
                <w:szCs w:val="20"/>
              </w:rPr>
              <w:t xml:space="preserve"> a společenským blahem, k jeho</w:t>
            </w:r>
            <w:r w:rsidRPr="006D7F61">
              <w:rPr>
                <w:rFonts w:cs="EUAlbertina"/>
                <w:i/>
                <w:sz w:val="20"/>
                <w:szCs w:val="20"/>
              </w:rPr>
              <w:t>ž dosažení je nezbytné pochopit, jak mohou jedinci dosáhnout optimálního fyzického a psychického zdravotního stavu, který též může být zdrojem jejich vlastního bohatství či bohatství jejich rodiny a nejbližšího společenského prostředí, a vědět, jak k tomu lze přispět prostřednictvím zdravého životního stylu.</w:t>
            </w:r>
          </w:p>
        </w:tc>
        <w:tc>
          <w:tcPr>
            <w:tcW w:w="1200" w:type="dxa"/>
            <w:vAlign w:val="center"/>
          </w:tcPr>
          <w:p w14:paraId="57C2F73B" w14:textId="77777777" w:rsidR="00D40C33" w:rsidRDefault="00D40C33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D938991" w14:textId="77777777" w:rsidR="00D40C33" w:rsidRDefault="00D40C33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50117889" w14:textId="77777777" w:rsidR="00D40C33" w:rsidRPr="00F65BD2" w:rsidDel="001E0D6B" w:rsidRDefault="00D40C33" w:rsidP="00D40C33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49D7E0C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24D0F862" w14:textId="3E9C9F5C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D40C33" w:rsidRPr="00A60D4D">
        <w:rPr>
          <w:rFonts w:cstheme="minorHAnsi"/>
          <w:b/>
        </w:rPr>
        <w:t>SOCIÁLNÍ</w:t>
      </w:r>
      <w:r w:rsidR="00D40C33">
        <w:rPr>
          <w:rFonts w:cstheme="minorHAnsi"/>
          <w:b/>
        </w:rPr>
        <w:t>CH</w:t>
      </w:r>
      <w:r w:rsidR="00D40C33" w:rsidRPr="00A60D4D">
        <w:rPr>
          <w:rFonts w:cstheme="minorHAnsi"/>
          <w:b/>
        </w:rPr>
        <w:t xml:space="preserve"> A </w:t>
      </w:r>
      <w:r w:rsidR="00D40C33">
        <w:rPr>
          <w:rFonts w:cstheme="minorHAnsi"/>
          <w:b/>
        </w:rPr>
        <w:t xml:space="preserve">OBČANSKÝCH </w:t>
      </w:r>
      <w:r w:rsidR="00D40C33" w:rsidRPr="00A60D4D">
        <w:rPr>
          <w:rFonts w:cstheme="minorHAnsi"/>
          <w:b/>
        </w:rPr>
        <w:t>SCHOPNOST</w:t>
      </w:r>
      <w:r w:rsidR="00D40C33">
        <w:rPr>
          <w:rFonts w:cstheme="minorHAnsi"/>
          <w:b/>
        </w:rPr>
        <w:t>Í</w:t>
      </w:r>
      <w:r w:rsidR="00D40C33">
        <w:rPr>
          <w:rFonts w:cstheme="minorHAnsi"/>
          <w:b/>
          <w:color w:val="000000" w:themeColor="text1"/>
        </w:rPr>
        <w:t>?</w:t>
      </w:r>
      <w:r w:rsidR="005A1C28" w:rsidRPr="00A60D4D">
        <w:rPr>
          <w:rFonts w:cstheme="minorHAnsi"/>
          <w:b/>
          <w:color w:val="000000" w:themeColor="text1"/>
        </w:rPr>
        <w:t xml:space="preserve"> </w:t>
      </w:r>
    </w:p>
    <w:p w14:paraId="262C0402" w14:textId="37C86CB3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5E4D5411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A27EEC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BCE1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6A4620A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EF91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C6332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A5812E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51E66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2112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50A283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A01C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2412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7560DAF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4D46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4CC1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55FDFA3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7B4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39A3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0341270D" w14:textId="77777777" w:rsidR="005A1C28" w:rsidRDefault="005A1C28" w:rsidP="005A1C28">
      <w:pPr>
        <w:spacing w:after="160" w:line="259" w:lineRule="auto"/>
        <w:rPr>
          <w:b/>
          <w:i/>
          <w:sz w:val="20"/>
          <w:szCs w:val="20"/>
        </w:rPr>
      </w:pPr>
    </w:p>
    <w:tbl>
      <w:tblPr>
        <w:tblStyle w:val="Mkatabulky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8417"/>
        <w:gridCol w:w="1647"/>
      </w:tblGrid>
      <w:tr w:rsidR="008A63D7" w:rsidRPr="00710DD0" w14:paraId="284D9F00" w14:textId="77777777" w:rsidTr="005D2EAA">
        <w:trPr>
          <w:cantSplit/>
          <w:tblHeader/>
          <w:jc w:val="center"/>
        </w:trPr>
        <w:tc>
          <w:tcPr>
            <w:tcW w:w="8417" w:type="dxa"/>
            <w:shd w:val="clear" w:color="auto" w:fill="808080" w:themeFill="background1" w:themeFillShade="80"/>
            <w:vAlign w:val="center"/>
          </w:tcPr>
          <w:p w14:paraId="75A38314" w14:textId="1351CB8D" w:rsidR="008A63D7" w:rsidRPr="00710DD0" w:rsidRDefault="008A63D7" w:rsidP="00AA42B5">
            <w:pPr>
              <w:keepNext/>
              <w:spacing w:after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 oblasti </w:t>
            </w:r>
            <w:r w:rsidR="00D40C33" w:rsidRPr="007C2E0D">
              <w:rPr>
                <w:rFonts w:cstheme="minorHAnsi"/>
                <w:b/>
                <w:color w:val="FFFFFF" w:themeColor="background1"/>
              </w:rPr>
              <w:t xml:space="preserve">SOCIÁLNÍCH A </w:t>
            </w:r>
            <w:r w:rsidR="00D40C33">
              <w:rPr>
                <w:rFonts w:cstheme="minorHAnsi"/>
                <w:b/>
                <w:color w:val="FFFFFF" w:themeColor="background1"/>
              </w:rPr>
              <w:t>OBČANSKÝCH</w:t>
            </w:r>
            <w:r w:rsidR="00D40C33" w:rsidRPr="007C2E0D">
              <w:rPr>
                <w:rFonts w:cstheme="minorHAnsi"/>
                <w:b/>
                <w:color w:val="FFFFFF" w:themeColor="background1"/>
              </w:rPr>
              <w:t xml:space="preserve"> SCHOPNOSTÍ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E885E9" w14:textId="513CFA1F" w:rsidR="008A63D7" w:rsidRPr="00CF7D1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1505DDA5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44D982EA" w14:textId="1AC1179D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780228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80ACA7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1D14C58E" w14:textId="4B028CAA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EB9E6B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10B6383" w14:textId="77777777" w:rsidTr="005D2EAA">
        <w:trPr>
          <w:cantSplit/>
          <w:trHeight w:val="20"/>
          <w:jc w:val="center"/>
        </w:trPr>
        <w:tc>
          <w:tcPr>
            <w:tcW w:w="8417" w:type="dxa"/>
            <w:tcBorders>
              <w:bottom w:val="single" w:sz="4" w:space="0" w:color="000000" w:themeColor="text1"/>
            </w:tcBorders>
            <w:vAlign w:val="center"/>
          </w:tcPr>
          <w:p w14:paraId="549AE300" w14:textId="05CC5B6F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36A5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42750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15789689" w14:textId="3EE12F01" w:rsidR="008A63D7" w:rsidRDefault="008A63D7" w:rsidP="00AA5BB6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33D4B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2ADAE65D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D4AB419" w14:textId="54B56146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EC066F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D32F67A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2AC435E8" w14:textId="4D4C6EFE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454E0F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65BDACDB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04153F3C" w14:textId="13CBAA4B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E27873C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6CC8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89D4DB0" w14:textId="2D1C4448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BA23A5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67252E6A" w14:textId="1BAA0E0D" w:rsidR="000A7343" w:rsidRDefault="000A7343" w:rsidP="000A7343">
      <w:r>
        <w:br w:type="page"/>
      </w:r>
    </w:p>
    <w:p w14:paraId="1B59D54A" w14:textId="5F61D439" w:rsidR="005A1C28" w:rsidRPr="00A5753D" w:rsidRDefault="00D40C33" w:rsidP="005A1C28">
      <w:pPr>
        <w:pStyle w:val="Nadpis2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bookmarkStart w:id="20" w:name="_X._PŮSOBENÍ_A"/>
      <w:bookmarkStart w:id="21" w:name="_Toc507159838"/>
      <w:bookmarkEnd w:id="20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I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>X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. PŮSOBENÍ 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A ROZVOJ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V OBLASTI</w:t>
      </w:r>
      <w:r w:rsidR="005A1C28">
        <w:t xml:space="preserve">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INKLUZ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IVNÍHO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/ SPOLEČNÉHO VZDĚLÁVÁNÍ</w:t>
      </w:r>
      <w:r w:rsidR="0019538D">
        <w:rPr>
          <w:rStyle w:val="Znakapoznpodarou"/>
          <w:rFonts w:asciiTheme="minorHAnsi" w:eastAsiaTheme="majorEastAsia" w:hAnsiTheme="minorHAnsi" w:cstheme="minorHAnsi"/>
          <w:sz w:val="22"/>
          <w:szCs w:val="22"/>
          <w:lang w:eastAsia="en-US"/>
        </w:rPr>
        <w:footnoteReference w:id="3"/>
      </w:r>
      <w:bookmarkEnd w:id="21"/>
    </w:p>
    <w:p w14:paraId="6058279C" w14:textId="356662A4" w:rsidR="005A1C28" w:rsidRPr="00D20784" w:rsidRDefault="005A1C28" w:rsidP="00A00FEE">
      <w:pPr>
        <w:pStyle w:val="Nadpis5"/>
        <w:numPr>
          <w:ilvl w:val="0"/>
          <w:numId w:val="13"/>
        </w:numPr>
        <w:spacing w:after="0" w:afterAutospacing="0"/>
        <w:rPr>
          <w:rFonts w:asciiTheme="minorHAnsi" w:hAnsiTheme="minorHAnsi"/>
        </w:rPr>
      </w:pPr>
      <w:r w:rsidRPr="00D20784">
        <w:rPr>
          <w:rFonts w:asciiTheme="minorHAnsi" w:hAnsiTheme="minorHAnsi"/>
        </w:rPr>
        <w:t>TABULKA</w:t>
      </w:r>
    </w:p>
    <w:p w14:paraId="30F48090" w14:textId="595C20E1" w:rsidR="005A1C28" w:rsidRPr="00557729" w:rsidRDefault="005A1C28" w:rsidP="005A1C28">
      <w:pPr>
        <w:keepNext/>
        <w:keepLines/>
        <w:spacing w:before="120"/>
        <w:jc w:val="both"/>
        <w:rPr>
          <w:b/>
        </w:rPr>
      </w:pPr>
      <w:r w:rsidRPr="00557729">
        <w:rPr>
          <w:b/>
        </w:rPr>
        <w:t xml:space="preserve">Oblast inkluze/společného vzdělávání je jednou ze strategických priorit rozvoje školství v ČR. Rádi bychom, abyste prostřednictvím našich otázek našli prostor pro </w:t>
      </w:r>
      <w:r>
        <w:rPr>
          <w:b/>
        </w:rPr>
        <w:t xml:space="preserve">vyhodnocení aktuálního stavu a </w:t>
      </w:r>
      <w:r w:rsidRPr="00557729">
        <w:rPr>
          <w:b/>
        </w:rPr>
        <w:t>nastavení vyšší úrovně poskytování služeb škol</w:t>
      </w:r>
      <w:r>
        <w:rPr>
          <w:b/>
        </w:rPr>
        <w:t>ského zařízení</w:t>
      </w:r>
      <w:r w:rsidRPr="00557729">
        <w:rPr>
          <w:b/>
        </w:rPr>
        <w:t xml:space="preserve"> v této oblasti. Znamená to, že příslušnou či</w:t>
      </w:r>
      <w:r w:rsidR="00364929">
        <w:rPr>
          <w:b/>
        </w:rPr>
        <w:t xml:space="preserve">nnost </w:t>
      </w:r>
      <w:r w:rsidRPr="00557729">
        <w:rPr>
          <w:b/>
        </w:rPr>
        <w:t xml:space="preserve">vyhodnotíte podle objektivního stavu </w:t>
      </w:r>
      <w:r>
        <w:rPr>
          <w:b/>
        </w:rPr>
        <w:t>školského zařízení</w:t>
      </w:r>
      <w:r w:rsidR="008A63D7">
        <w:rPr>
          <w:b/>
        </w:rPr>
        <w:t>.</w:t>
      </w:r>
    </w:p>
    <w:p w14:paraId="2EF4D594" w14:textId="111619B2" w:rsidR="005A1C28" w:rsidRPr="00436DD4" w:rsidRDefault="005A1C28" w:rsidP="005A1C28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 xml:space="preserve">do </w:t>
      </w:r>
      <w:r w:rsidR="00DA582E" w:rsidRPr="00436DD4">
        <w:rPr>
          <w:b/>
          <w:i/>
          <w:sz w:val="20"/>
          <w:szCs w:val="20"/>
        </w:rPr>
        <w:t>6</w:t>
      </w:r>
      <w:r w:rsidRPr="00436DD4">
        <w:rPr>
          <w:b/>
          <w:i/>
          <w:sz w:val="20"/>
          <w:szCs w:val="20"/>
        </w:rPr>
        <w:t xml:space="preserve">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A1C28" w:rsidRPr="00436DD4" w14:paraId="7F6297DA" w14:textId="77777777" w:rsidTr="00880B5A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B24A43" w14:textId="0067F98B" w:rsidR="005A1C28" w:rsidRPr="00436DD4" w:rsidRDefault="00880B5A" w:rsidP="00AA42B5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7A85C" w14:textId="342A7BE7" w:rsidR="005A1C28" w:rsidRPr="00436DD4" w:rsidRDefault="005A1C28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nebo téměř neuplatňuje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nebo je pro nás no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>vé</w:t>
            </w:r>
          </w:p>
        </w:tc>
      </w:tr>
      <w:tr w:rsidR="00880B5A" w:rsidRPr="00436DD4" w14:paraId="1D618392" w14:textId="77777777" w:rsidTr="00880B5A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689384" w14:textId="2FDCEBE4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FD23F" w14:textId="73FF1D7C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ve stadiu prvotních úvah,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uplatňováno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je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spíše spontánně, podmínky pro rozvoj nejsou nastaveny</w:t>
            </w:r>
          </w:p>
        </w:tc>
      </w:tr>
      <w:tr w:rsidR="00880B5A" w:rsidRPr="00436DD4" w14:paraId="7F50B4CC" w14:textId="77777777" w:rsidTr="00880B5A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132DC" w14:textId="49524B9E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8EBF3" w14:textId="40ADD14B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promyšleno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nastaveny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podmín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ky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částečn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ě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uplatňován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</w:p>
        </w:tc>
      </w:tr>
      <w:tr w:rsidR="00880B5A" w:rsidRPr="00436DD4" w14:paraId="36498AC8" w14:textId="77777777" w:rsidTr="00880B5A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34E90C" w14:textId="752BC0B1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DD63C6" w14:textId="731F0ACA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880B5A" w:rsidRPr="00436DD4" w14:paraId="4A34295D" w14:textId="77777777" w:rsidTr="00AA42B5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5DEB0E" w14:textId="2A8C2D67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F4E1B" w14:textId="08EDCB1E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880B5A" w:rsidRPr="00436DD4" w14:paraId="64E1A45E" w14:textId="77777777" w:rsidTr="00AA42B5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23C088" w14:textId="5EB69FDC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E02E3" w14:textId="2595E862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8505E4C" w14:textId="77777777" w:rsidR="005A1C28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927"/>
        <w:gridCol w:w="984"/>
      </w:tblGrid>
      <w:tr w:rsidR="008A63D7" w:rsidRPr="00557729" w14:paraId="214A640C" w14:textId="77777777" w:rsidTr="00E15025">
        <w:trPr>
          <w:cantSplit/>
          <w:tblHeader/>
          <w:jc w:val="center"/>
        </w:trPr>
        <w:tc>
          <w:tcPr>
            <w:tcW w:w="450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E3E4CD2" w14:textId="391712AE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</w:t>
            </w:r>
            <w:r w:rsidRPr="00E33C55">
              <w:rPr>
                <w:rFonts w:ascii="Calibri" w:hAnsi="Calibri" w:cs="Calibri"/>
                <w:b/>
                <w:color w:val="FFFFFF" w:themeColor="background1"/>
              </w:rPr>
              <w:t>OBLASTI INKLUZIVNÍHO / SPOLEČNÉHO VZDĚLÁVÁNÍ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17160283" w14:textId="2B49FD52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A9240D" w14:paraId="07A3437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3DECE166" w14:textId="31B50998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zařízení přijímá ke vzdělávání 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všechny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>účastníky (včetně účastníků se SVP</w:t>
            </w:r>
            <w:r w:rsidRPr="00CE40C2">
              <w:rPr>
                <w:rStyle w:val="Znakapoznpodarou"/>
                <w:rFonts w:ascii="Calibri" w:hAnsi="Calibri" w:cstheme="minorHAnsi"/>
                <w:color w:val="000000"/>
                <w:sz w:val="20"/>
                <w:szCs w:val="20"/>
              </w:rPr>
              <w:footnoteReference w:id="4"/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tj.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 odlišným sociokulturním prostředím, cizince,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 podpůrnými opatřeními apod.)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38FD30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A1E2B3F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D60A046" w14:textId="093DE3BD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je bezbariérové (jedná se o bezbariérovost jak vnější, tak vnitřní)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1EF1681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3BB475A2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026DDECA" w14:textId="77777777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umí optimálně komunikovat s účastníky, rodiči i pedagogy, vnímá jejich potřeby a systematicky rozvíjí kulturu bezpečného a otevřeného školského zařízení.</w:t>
            </w:r>
          </w:p>
        </w:tc>
        <w:tc>
          <w:tcPr>
            <w:tcW w:w="496" w:type="pct"/>
            <w:vAlign w:val="center"/>
          </w:tcPr>
          <w:p w14:paraId="4C08A92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0177639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51199FA" w14:textId="4C3DBB9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Vedení školského zařízení vytváří podmínky pro realizaci inkluzivních principů (zajišťování odborné, materiální a finanční podpory, dalšího vzdělávání pedagogických pracovníků)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F4CD94B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1F13B8A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C350E71" w14:textId="5E44C7F3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má vytvořený systém podpory pro účastníky vzdělávání se SVP (je vybaveno kompenzačními/ speciálními pomůckami, využívá služeb asistenta pedagoga atd.)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A77FCC9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ACC359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29EBFF8" w14:textId="77777777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zařízení klade důraz nejen na budování vlastního úspěchu účastníka, ale i na odbourávání bariér mezi lidmi, vede k sounáležitosti s dalšími lidmi apod. </w:t>
            </w:r>
          </w:p>
        </w:tc>
        <w:tc>
          <w:tcPr>
            <w:tcW w:w="496" w:type="pct"/>
            <w:vAlign w:val="center"/>
          </w:tcPr>
          <w:p w14:paraId="2F3771E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F30EC27" w14:textId="77777777" w:rsidTr="00E15025">
        <w:trPr>
          <w:cantSplit/>
          <w:trHeight w:val="369"/>
          <w:jc w:val="center"/>
        </w:trPr>
        <w:tc>
          <w:tcPr>
            <w:tcW w:w="4504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72FB3F2" w14:textId="17E48314" w:rsidR="008A63D7" w:rsidRPr="00F4341C" w:rsidRDefault="008A63D7" w:rsidP="00CC3DC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učí všechny účastníky uvědomovat si práva a povi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nnosti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(vina, trest, spravedlnost apod.)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C17348F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24C00A5" w14:textId="77777777" w:rsidTr="00E15025">
        <w:trPr>
          <w:cantSplit/>
          <w:trHeight w:val="510"/>
          <w:jc w:val="center"/>
        </w:trPr>
        <w:tc>
          <w:tcPr>
            <w:tcW w:w="4504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42E089CE" w14:textId="34855FB2" w:rsidR="008A63D7" w:rsidRPr="00F4341C" w:rsidRDefault="008A63D7" w:rsidP="008141C1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 w:rsidR="008141C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B13849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C793C8E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8C1AAB6" w14:textId="7BB509CD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jsou schopni vhodně přizpůsobit obsah vzdělávání, upravit formy a metody vzdělávání všem účastníkům vzdělávání.</w:t>
            </w:r>
          </w:p>
        </w:tc>
        <w:tc>
          <w:tcPr>
            <w:tcW w:w="496" w:type="pct"/>
            <w:vAlign w:val="center"/>
          </w:tcPr>
          <w:p w14:paraId="58BEC9C1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328B748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4214DBE4" w14:textId="7505B1F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umí spolupracovat při vzdělávání s dalšími pedagogickými (asistent pedagoga, další pedagog) i nepedagogickými pracovníky (tlumočník do českého znakového jazyka, osobní asistent</w:t>
            </w:r>
            <w:r w:rsidR="00A00FEE">
              <w:rPr>
                <w:rFonts w:ascii="Calibri" w:hAnsi="Calibri" w:cstheme="minorHAnsi"/>
                <w:color w:val="000000"/>
                <w:sz w:val="20"/>
                <w:szCs w:val="20"/>
              </w:rPr>
              <w:t>)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5449E88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E15025" w:rsidRPr="00A9240D" w14:paraId="057EDD06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18798A3" w14:textId="6B45EB04" w:rsidR="00E15025" w:rsidRPr="00F4341C" w:rsidRDefault="00E15025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realizují pedagogickou diagnostiku účastníků, vyhodnocují její výsledky a v souladu s nimi volí formy a metody vzdělávání</w:t>
            </w:r>
            <w:r w:rsidR="005075C1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9F77636" w14:textId="77777777" w:rsidR="00E15025" w:rsidRPr="00A9240D" w:rsidRDefault="00E15025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985592" w:rsidRPr="00A9240D" w14:paraId="1BB24A6F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04F7E586" w14:textId="1EAD33C0" w:rsidR="00985592" w:rsidRPr="00F4341C" w:rsidRDefault="00985592" w:rsidP="0098559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využívá odborných služeb (např. s</w:t>
            </w:r>
            <w:r w:rsidRPr="009E18B5">
              <w:rPr>
                <w:rFonts w:ascii="Calibri" w:hAnsi="Calibri"/>
                <w:sz w:val="20"/>
                <w:szCs w:val="20"/>
              </w:rPr>
              <w:t>peciálně pedagogické centrum</w:t>
            </w:r>
            <w:r>
              <w:rPr>
                <w:rFonts w:ascii="Calibri" w:hAnsi="Calibri"/>
                <w:sz w:val="20"/>
                <w:szCs w:val="20"/>
              </w:rPr>
              <w:t>, s</w:t>
            </w:r>
            <w:r w:rsidRPr="009E18B5">
              <w:rPr>
                <w:rFonts w:ascii="Calibri" w:hAnsi="Calibri"/>
                <w:sz w:val="20"/>
                <w:szCs w:val="20"/>
              </w:rPr>
              <w:t>tředisko výchovné péče</w:t>
            </w:r>
            <w:r>
              <w:rPr>
                <w:rFonts w:ascii="Calibri" w:hAnsi="Calibri"/>
                <w:sz w:val="20"/>
                <w:szCs w:val="20"/>
              </w:rPr>
              <w:t>, p</w:t>
            </w:r>
            <w:r w:rsidRPr="00557729">
              <w:rPr>
                <w:rFonts w:ascii="Calibri" w:hAnsi="Calibri"/>
                <w:sz w:val="20"/>
                <w:szCs w:val="20"/>
              </w:rPr>
              <w:t>edagogicko-psychologická poradna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, aj.)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352D08AB" w14:textId="58B5B769" w:rsidR="00985592" w:rsidRPr="00C11B6F" w:rsidRDefault="00D40C33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AA5BB6" w:rsidRPr="00A9240D" w14:paraId="0EB2BA38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940F53E" w14:textId="37663F80" w:rsidR="00AA5BB6" w:rsidRPr="00F4341C" w:rsidRDefault="00AA5BB6" w:rsidP="00AA5BB6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AA5BB6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á služeb</w:t>
            </w:r>
            <w:r w:rsidRPr="000A7343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školního psychologa, školního speciálního pedagoga, sociálního pedagoga, asistenta pedagoga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2C0D20DE" w14:textId="6EF1A43C" w:rsidR="00AA5BB6" w:rsidRPr="00C11B6F" w:rsidRDefault="00D40C33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0F8B845F" w14:textId="77777777" w:rsidR="00E15025" w:rsidRDefault="00E15025"/>
    <w:p w14:paraId="22D513A8" w14:textId="4DF2A2A9" w:rsidR="005A1C28" w:rsidRPr="00D20784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t>TABULKA</w:t>
      </w:r>
    </w:p>
    <w:p w14:paraId="635FC81B" w14:textId="77777777" w:rsidR="005A1C28" w:rsidRPr="00557729" w:rsidRDefault="005A1C28" w:rsidP="005A1C28">
      <w:pPr>
        <w:keepNext/>
        <w:keepLines/>
        <w:spacing w:before="480" w:after="120"/>
        <w:jc w:val="both"/>
        <w:rPr>
          <w:b/>
        </w:rPr>
      </w:pPr>
      <w:r w:rsidRPr="00557729">
        <w:rPr>
          <w:b/>
        </w:rPr>
        <w:t>Podíváte-li se na výčet výše uvedených obecných prvků inkluz</w:t>
      </w:r>
      <w:r>
        <w:rPr>
          <w:b/>
        </w:rPr>
        <w:t xml:space="preserve">ivního </w:t>
      </w:r>
      <w:r w:rsidRPr="00557729">
        <w:rPr>
          <w:b/>
        </w:rPr>
        <w:t xml:space="preserve">/ společného vzdělávání, přidali byste do výčtu nějaký výrok, který má z Vašeho pohledu zásadní význam </w:t>
      </w:r>
      <w:r>
        <w:rPr>
          <w:b/>
        </w:rPr>
        <w:t xml:space="preserve">pro školské zařízení </w:t>
      </w:r>
      <w:r w:rsidRPr="00557729">
        <w:rPr>
          <w:b/>
        </w:rPr>
        <w:t>a ve výčtu chybí?</w:t>
      </w:r>
    </w:p>
    <w:p w14:paraId="30B40BB3" w14:textId="42095781" w:rsidR="00DB66F0" w:rsidRDefault="005A1C28" w:rsidP="000A7343">
      <w:pPr>
        <w:ind w:left="357"/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68847B11" w14:textId="093A2786" w:rsidR="005A1C28" w:rsidRPr="001469F7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p w14:paraId="3D7232D6" w14:textId="1C3AC72D" w:rsidR="005A1C28" w:rsidRPr="001469F7" w:rsidRDefault="005A1C28" w:rsidP="005A1C28">
      <w:pPr>
        <w:keepNext/>
        <w:keepLines/>
        <w:spacing w:before="360" w:after="120" w:line="259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</w:rPr>
        <w:t xml:space="preserve">Na jaké překážky v rámci podpory inkluzivního / společného vzdělávání ve </w:t>
      </w:r>
      <w:r w:rsidR="00D40C33">
        <w:rPr>
          <w:rFonts w:ascii="Calibri" w:eastAsia="Calibri" w:hAnsi="Calibri" w:cs="Times New Roman"/>
          <w:b/>
        </w:rPr>
        <w:t xml:space="preserve">Vašem </w:t>
      </w:r>
      <w:r w:rsidRPr="001469F7">
        <w:rPr>
          <w:rFonts w:ascii="Calibri" w:eastAsia="Calibri" w:hAnsi="Calibri" w:cs="Times New Roman"/>
          <w:b/>
        </w:rPr>
        <w:t xml:space="preserve">školském zařízení narážíte? </w:t>
      </w:r>
    </w:p>
    <w:p w14:paraId="611518A7" w14:textId="0E36E4CF" w:rsidR="005A1C28" w:rsidRPr="001469F7" w:rsidRDefault="005A1C28" w:rsidP="005A1C28">
      <w:pPr>
        <w:keepNext/>
        <w:keepLines/>
        <w:spacing w:before="360" w:after="24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  <w:i/>
          <w:sz w:val="20"/>
          <w:szCs w:val="20"/>
        </w:rPr>
        <w:t>Instrukce: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ze seznamu vyberte </w:t>
      </w:r>
      <w:r w:rsidR="0018702E">
        <w:rPr>
          <w:rFonts w:ascii="Calibri" w:eastAsia="Calibri" w:hAnsi="Calibri" w:cs="Times New Roman"/>
          <w:i/>
          <w:sz w:val="20"/>
          <w:szCs w:val="20"/>
        </w:rPr>
        <w:t>(</w:t>
      </w:r>
      <w:r w:rsidRPr="001469F7">
        <w:rPr>
          <w:rFonts w:ascii="Calibri" w:eastAsia="Calibri" w:hAnsi="Calibri" w:cs="Times New Roman"/>
          <w:i/>
          <w:sz w:val="20"/>
          <w:szCs w:val="20"/>
        </w:rPr>
        <w:t>označte</w:t>
      </w:r>
      <w:r w:rsidR="0018702E">
        <w:rPr>
          <w:rFonts w:ascii="Calibri" w:eastAsia="Calibri" w:hAnsi="Calibri" w:cs="Times New Roman"/>
          <w:i/>
          <w:sz w:val="20"/>
          <w:szCs w:val="20"/>
        </w:rPr>
        <w:t xml:space="preserve"> zaškrtnutím)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="00D40C33">
        <w:rPr>
          <w:rFonts w:ascii="Calibri" w:eastAsia="Calibri" w:hAnsi="Calibri" w:cs="Times New Roman"/>
          <w:i/>
          <w:sz w:val="20"/>
          <w:szCs w:val="20"/>
        </w:rPr>
        <w:t>všechny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překážky, na něž při realizaci č</w:t>
      </w:r>
      <w:r w:rsidR="00364929">
        <w:rPr>
          <w:rFonts w:ascii="Calibri" w:eastAsia="Calibri" w:hAnsi="Calibri" w:cs="Times New Roman"/>
          <w:i/>
          <w:sz w:val="20"/>
          <w:szCs w:val="20"/>
        </w:rPr>
        <w:t>i</w:t>
      </w:r>
      <w:r w:rsidR="00CC3DCA">
        <w:rPr>
          <w:rFonts w:ascii="Calibri" w:eastAsia="Calibri" w:hAnsi="Calibri" w:cs="Times New Roman"/>
          <w:i/>
          <w:sz w:val="20"/>
          <w:szCs w:val="20"/>
        </w:rPr>
        <w:t>nností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na podporu inkluzivního / společného vzdělávání narážíte. </w:t>
      </w:r>
    </w:p>
    <w:tbl>
      <w:tblPr>
        <w:tblStyle w:val="Mkatabulky"/>
        <w:tblW w:w="5014" w:type="pct"/>
        <w:tblInd w:w="-105" w:type="dxa"/>
        <w:tblLook w:val="04A0" w:firstRow="1" w:lastRow="0" w:firstColumn="1" w:lastColumn="0" w:noHBand="0" w:noVBand="1"/>
      </w:tblPr>
      <w:tblGrid>
        <w:gridCol w:w="9293"/>
        <w:gridCol w:w="646"/>
      </w:tblGrid>
      <w:tr w:rsidR="005A1C28" w:rsidRPr="001469F7" w14:paraId="017AE7D4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15FA181" w14:textId="6AF49C42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vzájemná komunikace školského zařízení a rodiny (nezvládání řešení konfliktů a problémů, nedostatečná schopnost školského zařízení obhájit vlastní názory a postupy apod.)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20758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CC37561" w14:textId="69747DBA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93C4EDD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31C69EF" w14:textId="268EBE3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schopnost pedagogů pracovat s  heterogenní skupinou</w:t>
            </w:r>
            <w:r w:rsidRPr="001469F7">
              <w:rPr>
                <w:rStyle w:val="Znakapoznpodarou"/>
                <w:rFonts w:ascii="Calibri" w:hAnsi="Calibri"/>
                <w:sz w:val="20"/>
                <w:szCs w:val="20"/>
              </w:rPr>
              <w:footnoteReference w:id="5"/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444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418DF53" w14:textId="6A83B51F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04F01C7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9AA5AB5" w14:textId="4A3859F3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Nezájem pedagogů o zavedení inkluzivního prostředí školského zařízení (nezájem o změnu metod, forem a stylu práce)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61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766DD93" w14:textId="69E41FA9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4DA5151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52042408" w14:textId="1D355C80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Zřizovatel školského zařízení nepovažuje téma inkluze za prioritu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9750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3E72099" w14:textId="261CDF5E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205134E5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566E720E" w14:textId="184B4AF4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Problematika je nová, nerozumíme jí, nemáme žádné zkušenosti v oblasti inkluze/společného vzdělávání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353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61A76EC" w14:textId="1E02B6B9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F61743A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6670404" w14:textId="2C2402A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příležitostí ke vzdělávání v oblasti inkluze/společného vzdělávání pro pedagogy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142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911EA97" w14:textId="512C554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0686542B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38B4B8F3" w14:textId="7EDCE49E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Nedostatečná kampaň/osvěta v oblasti inkluze/společného vzdělávání pro většinovou veřejnost, pro rodiče, pro rodiče účastníků se speciálními vzdělávacími potřebami apod. </w:t>
            </w:r>
          </w:p>
        </w:tc>
        <w:sdt>
          <w:sdtPr>
            <w:rPr>
              <w:rStyle w:val="Styl4"/>
            </w:rPr>
            <w:id w:val="1660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82820FE" w14:textId="0B315A32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7DFA042C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A57A952" w14:textId="4F75BC26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vzdělávacích materiálů, pomůcek a metodik v oblasti inkluze vč. metodické podpory ze strany MŠMT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4981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007955E" w14:textId="39CBC14F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hint="eastAsia"/>
                  </w:rPr>
                  <w:t>☐</w:t>
                </w:r>
              </w:p>
            </w:tc>
          </w:sdtContent>
        </w:sdt>
      </w:tr>
      <w:tr w:rsidR="005A1C28" w:rsidRPr="001469F7" w14:paraId="51E585D0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B7F01B2" w14:textId="7F2C22AB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Technická nemožnost bezbariérových úprav školského zařízení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0666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270F14A" w14:textId="10B21E66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98E0E2F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D4B65E9" w14:textId="3BF8A0B7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Nedostatečné finanční zajištění personálních nákladů na práci s heterogenními skupinami účastníků (např. asistentů pedagoga, pedagogické i nepedagogické pracovníky)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020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0918453" w14:textId="7DF2772B" w:rsidR="005A1C28" w:rsidRPr="001469F7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044CC6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9C31D76" w14:textId="0AF64C0C" w:rsidR="005A1C28" w:rsidRPr="001469F7" w:rsidRDefault="00D40C33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Nedostatečné v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ybavení bezbariérovým nábytkem, přístroji, elektronikou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06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1D4DE487" w14:textId="35BB7A24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2754B0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A62A8EA" w14:textId="083E7ADB" w:rsidR="005A1C28" w:rsidRPr="001469F7" w:rsidRDefault="00D40C33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Nedostatek/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nevhodnost 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ompenzační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/speciální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pomůc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760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35F711DE" w14:textId="2E2AC28A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5AE7BD3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48CC8CDC" w14:textId="094A472D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Jiné: vypište</w:t>
            </w:r>
          </w:p>
        </w:tc>
        <w:sdt>
          <w:sdtPr>
            <w:rPr>
              <w:rStyle w:val="Styl4"/>
            </w:rPr>
            <w:id w:val="166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A449FAC" w14:textId="5B11AFD3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62D5C284" w14:textId="45203CE6" w:rsidR="000A7343" w:rsidRDefault="005A1C28" w:rsidP="000A7343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tbl>
      <w:tblPr>
        <w:tblStyle w:val="Mkatabulky"/>
        <w:tblpPr w:leftFromText="141" w:rightFromText="141" w:vertAnchor="text" w:horzAnchor="margin" w:tblpXSpec="center" w:tblpY="827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A7343" w:rsidRPr="009E0149" w14:paraId="21FB5D95" w14:textId="77777777" w:rsidTr="000A7343">
        <w:trPr>
          <w:cantSplit/>
        </w:trPr>
        <w:sdt>
          <w:sdtPr>
            <w:rPr>
              <w:rStyle w:val="Styl2"/>
              <w:szCs w:val="20"/>
            </w:rPr>
            <w:id w:val="2088580155"/>
            <w:placeholder>
              <w:docPart w:val="3EC69236421E475FB11DF5772679C6DA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0FE36737" w14:textId="77777777" w:rsidR="000A7343" w:rsidRPr="009E0149" w:rsidRDefault="000A7343" w:rsidP="000A734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00F3124B" w14:textId="3D943A23" w:rsidR="005A1C28" w:rsidRPr="000A7343" w:rsidRDefault="005A1C28" w:rsidP="000A7343">
      <w:pPr>
        <w:rPr>
          <w:rFonts w:eastAsia="Times New Roman"/>
          <w:b/>
        </w:rPr>
      </w:pPr>
      <w:r w:rsidRPr="000A7343">
        <w:rPr>
          <w:b/>
        </w:rPr>
        <w:t>Která z výše uvedených překážek v rámci podpory inkluze/společného vzdělávání je pro Vaše školské zařízení nejvýznamnější? Odpovězte prosím číslem možnosti od 1 do 13.</w:t>
      </w:r>
    </w:p>
    <w:p w14:paraId="3113D156" w14:textId="77777777" w:rsidR="002E6DEF" w:rsidRDefault="002E6DEF" w:rsidP="002E6DEF">
      <w:bookmarkStart w:id="22" w:name="_III._ROZVOJ_INFRASTRUKTURY"/>
      <w:bookmarkStart w:id="23" w:name="_XI._STAV_INFRASTRUKTURY"/>
      <w:bookmarkStart w:id="24" w:name="_XI._PŘEKÁŽKY_V"/>
      <w:bookmarkStart w:id="25" w:name="_Toc475529627"/>
      <w:bookmarkStart w:id="26" w:name="_Ref475532921"/>
      <w:bookmarkEnd w:id="22"/>
      <w:bookmarkEnd w:id="23"/>
      <w:bookmarkEnd w:id="24"/>
    </w:p>
    <w:p w14:paraId="20C85EC1" w14:textId="4CF3FD2C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7" w:name="_Toc507159839"/>
      <w:r>
        <w:rPr>
          <w:rFonts w:asciiTheme="minorHAnsi" w:hAnsiTheme="minorHAnsi" w:cstheme="minorHAnsi"/>
          <w:color w:val="auto"/>
          <w:sz w:val="22"/>
          <w:szCs w:val="22"/>
        </w:rPr>
        <w:t xml:space="preserve">PŘEKÁŽKY V ROZVOJI OBLASTÍ PODPORY </w:t>
      </w:r>
      <w:bookmarkEnd w:id="25"/>
      <w:bookmarkEnd w:id="26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27"/>
    </w:p>
    <w:p w14:paraId="41E7DA02" w14:textId="77777777" w:rsidR="005A1C28" w:rsidRPr="0005309D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76A35048" w14:textId="77777777" w:rsidR="005A1C28" w:rsidRPr="00557729" w:rsidRDefault="005A1C28" w:rsidP="000A7343">
      <w:pPr>
        <w:keepNext/>
        <w:keepLines/>
        <w:spacing w:before="120" w:after="120" w:line="259" w:lineRule="auto"/>
        <w:rPr>
          <w:b/>
        </w:rPr>
      </w:pPr>
      <w:r>
        <w:rPr>
          <w:b/>
        </w:rPr>
        <w:t xml:space="preserve">A. </w:t>
      </w:r>
      <w:r w:rsidRPr="00557729">
        <w:rPr>
          <w:b/>
        </w:rPr>
        <w:t xml:space="preserve">Jaké překážky </w:t>
      </w:r>
      <w:r>
        <w:rPr>
          <w:b/>
        </w:rPr>
        <w:t xml:space="preserve">pro rozvoj oblastí podpory </w:t>
      </w:r>
      <w:r w:rsidRPr="00557729">
        <w:rPr>
          <w:b/>
        </w:rPr>
        <w:t xml:space="preserve">máte </w:t>
      </w:r>
      <w:r>
        <w:rPr>
          <w:b/>
        </w:rPr>
        <w:t>ve Vašem školském zařízení?</w:t>
      </w:r>
    </w:p>
    <w:p w14:paraId="724BE2AC" w14:textId="3097E6AE" w:rsidR="005A1C28" w:rsidRDefault="005A1C28" w:rsidP="005A1C28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</w:t>
      </w:r>
      <w:r w:rsidR="0018702E">
        <w:rPr>
          <w:i/>
          <w:sz w:val="20"/>
          <w:szCs w:val="20"/>
        </w:rPr>
        <w:t xml:space="preserve"> (označte zaškrtnutím)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 w:rsidR="00E718D7">
        <w:rPr>
          <w:i/>
          <w:sz w:val="20"/>
          <w:szCs w:val="20"/>
        </w:rPr>
        <w:t>n</w:t>
      </w:r>
      <w:r w:rsidR="00364929">
        <w:rPr>
          <w:i/>
          <w:sz w:val="20"/>
          <w:szCs w:val="20"/>
        </w:rPr>
        <w:t xml:space="preserve">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242AF66F" w14:textId="77777777" w:rsidR="00253F32" w:rsidRDefault="005A1C28" w:rsidP="005A1C28">
      <w:pPr>
        <w:keepNext/>
        <w:keepLines/>
        <w:spacing w:before="360" w:after="120" w:line="259" w:lineRule="auto"/>
        <w:jc w:val="both"/>
        <w:rPr>
          <w:b/>
        </w:rPr>
      </w:pPr>
      <w:r>
        <w:rPr>
          <w:b/>
        </w:rPr>
        <w:t xml:space="preserve">B. U vybraných překážek prosím ohodnoťte jejich významnost </w:t>
      </w:r>
      <w:r w:rsidR="00253F32">
        <w:rPr>
          <w:b/>
        </w:rPr>
        <w:t xml:space="preserve">pro vaše školské zařízení </w:t>
      </w:r>
      <w:r>
        <w:rPr>
          <w:b/>
        </w:rPr>
        <w:t>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253F32" w:rsidRPr="0070558D" w14:paraId="46C3802A" w14:textId="77777777" w:rsidTr="00950852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4DE9F1FF" w14:textId="77777777" w:rsidR="00253F32" w:rsidRPr="0070558D" w:rsidRDefault="00253F32" w:rsidP="0095085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2F59FE0" w14:textId="77777777" w:rsidR="00253F32" w:rsidRPr="00D25FB1" w:rsidRDefault="00253F32" w:rsidP="00950852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44031EDB" w14:textId="77777777" w:rsidR="00253F32" w:rsidRPr="00D25FB1" w:rsidRDefault="00253F32" w:rsidP="00950852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B. Významnost</w:t>
            </w:r>
          </w:p>
        </w:tc>
      </w:tr>
      <w:tr w:rsidR="00253F32" w:rsidRPr="00557729" w14:paraId="10BC8E1B" w14:textId="77777777" w:rsidTr="00950852">
        <w:trPr>
          <w:jc w:val="center"/>
        </w:trPr>
        <w:tc>
          <w:tcPr>
            <w:tcW w:w="6903" w:type="dxa"/>
            <w:vAlign w:val="center"/>
          </w:tcPr>
          <w:p w14:paraId="5518A57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v dané oblasti (pracovní listy, úlohy, apod.)</w:t>
            </w:r>
          </w:p>
        </w:tc>
        <w:sdt>
          <w:sdtPr>
            <w:rPr>
              <w:rStyle w:val="Styl4"/>
            </w:rPr>
            <w:id w:val="104817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D90E11C" w14:textId="547FD81E" w:rsidR="00253F32" w:rsidRPr="00557729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A18B3F5" w14:textId="020624A3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23137037"/>
                <w:placeholder>
                  <w:docPart w:val="1F9B2A255D484A56AA599102CFDD090F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253F32" w:rsidRPr="00E650EB" w14:paraId="74B6D012" w14:textId="77777777" w:rsidTr="00950852">
        <w:trPr>
          <w:jc w:val="center"/>
        </w:trPr>
        <w:tc>
          <w:tcPr>
            <w:tcW w:w="6903" w:type="dxa"/>
            <w:vAlign w:val="center"/>
          </w:tcPr>
          <w:p w14:paraId="2CA45BF4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206406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86877AF" w14:textId="141279E7" w:rsidR="00253F32" w:rsidRPr="00E650EB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AC43876" w14:textId="55B64F9F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531922077"/>
                <w:placeholder>
                  <w:docPart w:val="450D4BE5A1E149F68C015A31F266E51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27AFD18D" w14:textId="77777777" w:rsidTr="00950852">
        <w:trPr>
          <w:jc w:val="center"/>
        </w:trPr>
        <w:tc>
          <w:tcPr>
            <w:tcW w:w="6903" w:type="dxa"/>
            <w:vAlign w:val="center"/>
          </w:tcPr>
          <w:p w14:paraId="24592E23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interaktivních metod a pomůcek pro rozvoj dané oblasti</w:t>
            </w:r>
          </w:p>
        </w:tc>
        <w:sdt>
          <w:sdtPr>
            <w:rPr>
              <w:rStyle w:val="Styl4"/>
            </w:rPr>
            <w:id w:val="-13348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C4BC843" w14:textId="38D0379A" w:rsidR="00253F32" w:rsidRPr="002458A1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24E7A1F" w14:textId="6096562B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344089386"/>
                <w:placeholder>
                  <w:docPart w:val="3E58474722DF4B2080C84763DAD490C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0C048724" w14:textId="77777777" w:rsidTr="00950852">
        <w:trPr>
          <w:jc w:val="center"/>
        </w:trPr>
        <w:tc>
          <w:tcPr>
            <w:tcW w:w="6903" w:type="dxa"/>
            <w:vAlign w:val="center"/>
          </w:tcPr>
          <w:p w14:paraId="1F06E35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Nevhodné / zastaralé / žádné ICT vybavení </w:t>
            </w:r>
          </w:p>
        </w:tc>
        <w:sdt>
          <w:sdtPr>
            <w:rPr>
              <w:rStyle w:val="Styl4"/>
            </w:rPr>
            <w:id w:val="-117649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664C67A1" w14:textId="3AA24538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C308254" w14:textId="74D75839" w:rsidR="00253F32" w:rsidRPr="00E85896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93541492"/>
                <w:placeholder>
                  <w:docPart w:val="E5B0547C3C1A4E8384A78BCA22B0CA1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26429891" w14:textId="77777777" w:rsidTr="00950852">
        <w:trPr>
          <w:jc w:val="center"/>
        </w:trPr>
        <w:tc>
          <w:tcPr>
            <w:tcW w:w="6903" w:type="dxa"/>
            <w:vAlign w:val="center"/>
          </w:tcPr>
          <w:p w14:paraId="24C13384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161794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2E214B7" w14:textId="7E68B55B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6416814" w14:textId="383A92B2" w:rsidR="00253F32" w:rsidRPr="00E85896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20673794"/>
                <w:placeholder>
                  <w:docPart w:val="B4697DF477C341F8AD6BC6BB397053B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70CBCAAC" w14:textId="77777777" w:rsidTr="00950852">
        <w:trPr>
          <w:jc w:val="center"/>
        </w:trPr>
        <w:tc>
          <w:tcPr>
            <w:tcW w:w="6903" w:type="dxa"/>
            <w:vAlign w:val="center"/>
          </w:tcPr>
          <w:p w14:paraId="63E3A939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připojení k internetu v učebnách školského zařízení</w:t>
            </w:r>
          </w:p>
        </w:tc>
        <w:sdt>
          <w:sdtPr>
            <w:rPr>
              <w:rStyle w:val="Styl4"/>
            </w:rPr>
            <w:id w:val="-8730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FDFD28A" w14:textId="67CD2A64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89CC203" w14:textId="0CC91181" w:rsidR="00253F32" w:rsidRPr="00E85896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502168214"/>
                <w:placeholder>
                  <w:docPart w:val="5F4F7E27FD0048EE85801D6583635069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23E5899B" w14:textId="77777777" w:rsidTr="00950852">
        <w:trPr>
          <w:jc w:val="center"/>
        </w:trPr>
        <w:tc>
          <w:tcPr>
            <w:tcW w:w="6903" w:type="dxa"/>
            <w:vAlign w:val="center"/>
          </w:tcPr>
          <w:p w14:paraId="552B23AA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74977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73042245" w14:textId="62529C66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0A3B864" w14:textId="737AF3FB" w:rsidR="00253F32" w:rsidRPr="00E85896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86523968"/>
                <w:placeholder>
                  <w:docPart w:val="22F26329A53F4B21A1FED9CC5C32089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376A2EE3" w14:textId="77777777" w:rsidTr="00950852">
        <w:trPr>
          <w:jc w:val="center"/>
        </w:trPr>
        <w:tc>
          <w:tcPr>
            <w:tcW w:w="6903" w:type="dxa"/>
            <w:vAlign w:val="center"/>
          </w:tcPr>
          <w:p w14:paraId="37DCB86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audiovizuální technika (televize, projektory apod.)</w:t>
            </w:r>
          </w:p>
        </w:tc>
        <w:sdt>
          <w:sdtPr>
            <w:rPr>
              <w:rStyle w:val="Styl4"/>
            </w:rPr>
            <w:id w:val="169756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99B3C7F" w14:textId="3454704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36C93AD" w14:textId="3E19C13A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71938077"/>
                <w:placeholder>
                  <w:docPart w:val="FD98449EC581454ABAC717940378742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0E75C12A" w14:textId="77777777" w:rsidTr="00950852">
        <w:trPr>
          <w:jc w:val="center"/>
        </w:trPr>
        <w:tc>
          <w:tcPr>
            <w:tcW w:w="6903" w:type="dxa"/>
            <w:vAlign w:val="center"/>
          </w:tcPr>
          <w:p w14:paraId="7F958889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-153533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26A3FA50" w14:textId="0028BC5C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BC6A35A" w14:textId="53D5527F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5698679"/>
                <w:placeholder>
                  <w:docPart w:val="0C2B35837CCF47059E8ACB64C53EE72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5EC29FC8" w14:textId="77777777" w:rsidTr="00950852">
        <w:tblPrEx>
          <w:jc w:val="left"/>
        </w:tblPrEx>
        <w:tc>
          <w:tcPr>
            <w:tcW w:w="6903" w:type="dxa"/>
          </w:tcPr>
          <w:p w14:paraId="56801956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0B58D11C" w14:textId="581E3A7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695AE2FB" w14:textId="79B07127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ADCBB31D55824AEC8D0932ADE9041FE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13119A08" w14:textId="77777777" w:rsidTr="00950852">
        <w:tblPrEx>
          <w:jc w:val="left"/>
        </w:tblPrEx>
        <w:tc>
          <w:tcPr>
            <w:tcW w:w="6903" w:type="dxa"/>
          </w:tcPr>
          <w:p w14:paraId="6B78AB5F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Malý zájem pedagogů o další vzdělávání 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0F53550C" w14:textId="4ED400EF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0AF278D1" w14:textId="7F3751D6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2592D672AA64423B99B70253B3E53F6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2624652F" w14:textId="77777777" w:rsidTr="00950852">
        <w:trPr>
          <w:jc w:val="center"/>
        </w:trPr>
        <w:tc>
          <w:tcPr>
            <w:tcW w:w="6903" w:type="dxa"/>
            <w:vAlign w:val="center"/>
          </w:tcPr>
          <w:p w14:paraId="254EEFE9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73676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05690AA" w14:textId="4E40E58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F8AD7C" w14:textId="6FE04C57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97373708"/>
                <w:placeholder>
                  <w:docPart w:val="89CB5EAFD52C4FC9B1025E2FEFEC799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3900E5B5" w14:textId="77777777" w:rsidTr="00950852">
        <w:trPr>
          <w:jc w:val="center"/>
        </w:trPr>
        <w:tc>
          <w:tcPr>
            <w:tcW w:w="6903" w:type="dxa"/>
            <w:vAlign w:val="center"/>
          </w:tcPr>
          <w:p w14:paraId="5D4A8EB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využívání mobilních ICT technologií ve vzdělávání (notebooků, tabletů vč. možnosti využití vlastních technických zařízení účastníků jako např. chytrých telefonů apod.)</w:t>
            </w:r>
          </w:p>
        </w:tc>
        <w:sdt>
          <w:sdtPr>
            <w:rPr>
              <w:rStyle w:val="Styl4"/>
            </w:rPr>
            <w:id w:val="-48377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0521019" w14:textId="135DB771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7404E19" w14:textId="7E9FCA6C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602140666"/>
                <w:placeholder>
                  <w:docPart w:val="D86AFBF9481940FAB1616D033098F4C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4E7696B9" w14:textId="77777777" w:rsidTr="00950852">
        <w:trPr>
          <w:jc w:val="center"/>
        </w:trPr>
        <w:tc>
          <w:tcPr>
            <w:tcW w:w="6903" w:type="dxa"/>
            <w:vAlign w:val="center"/>
          </w:tcPr>
          <w:p w14:paraId="7279154F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Nedostatečné/neodpovídající prostory pro vzdělávání </w:t>
            </w:r>
          </w:p>
        </w:tc>
        <w:sdt>
          <w:sdtPr>
            <w:rPr>
              <w:rStyle w:val="Styl4"/>
            </w:rPr>
            <w:id w:val="22919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2A337F9F" w14:textId="7A64BAE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4B3BD6C" w14:textId="2228851F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335486602"/>
                <w:placeholder>
                  <w:docPart w:val="C2BF5EF73CAF48C9B2DC9F887DB4CBA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116E4387" w14:textId="77777777" w:rsidTr="00950852">
        <w:trPr>
          <w:jc w:val="center"/>
        </w:trPr>
        <w:tc>
          <w:tcPr>
            <w:tcW w:w="6903" w:type="dxa"/>
            <w:vAlign w:val="center"/>
          </w:tcPr>
          <w:p w14:paraId="368123C7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uplatňování individuálního přístupu pedagogů k účastníkům</w:t>
            </w:r>
          </w:p>
        </w:tc>
        <w:sdt>
          <w:sdtPr>
            <w:rPr>
              <w:rStyle w:val="Styl4"/>
            </w:rPr>
            <w:id w:val="169364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3466AB4" w14:textId="0F3608B2" w:rsidR="00253F32" w:rsidRDefault="00C84478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F7833F7" w14:textId="0002F58B" w:rsidR="00253F32" w:rsidRDefault="001167C9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382681901"/>
                <w:placeholder>
                  <w:docPart w:val="81A6F8FE103343488D5E6D3EAC067CA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3FFA7EF9" w14:textId="77777777" w:rsidTr="00950852">
        <w:trPr>
          <w:jc w:val="center"/>
        </w:trPr>
        <w:tc>
          <w:tcPr>
            <w:tcW w:w="6903" w:type="dxa"/>
            <w:vAlign w:val="center"/>
          </w:tcPr>
          <w:p w14:paraId="477FE660" w14:textId="1C7E9755" w:rsidR="00C84478" w:rsidRPr="00063115" w:rsidRDefault="00C84478" w:rsidP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školským zařízení</w:t>
            </w:r>
          </w:p>
        </w:tc>
        <w:sdt>
          <w:sdtPr>
            <w:rPr>
              <w:rStyle w:val="Styl4"/>
            </w:rPr>
            <w:id w:val="-9151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0B5C027" w14:textId="3C9E21D0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7995264" w14:textId="75D87300" w:rsidR="00C84478" w:rsidRDefault="001167C9" w:rsidP="00C84478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97279351"/>
                <w:placeholder>
                  <w:docPart w:val="021CC50BB0A3470AA3A9261181BF572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5CEDAE56" w14:textId="77777777" w:rsidTr="00950852">
        <w:trPr>
          <w:jc w:val="center"/>
        </w:trPr>
        <w:tc>
          <w:tcPr>
            <w:tcW w:w="6903" w:type="dxa"/>
            <w:vAlign w:val="center"/>
          </w:tcPr>
          <w:p w14:paraId="07E5FC97" w14:textId="3811582B" w:rsidR="00C84478" w:rsidRPr="000F2AF1" w:rsidRDefault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30829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D17D013" w14:textId="018B687F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5962A9E" w14:textId="572F086A" w:rsidR="00C84478" w:rsidRDefault="001167C9" w:rsidP="00C8447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2090428161"/>
                <w:placeholder>
                  <w:docPart w:val="EA7E7C97A9984E068515134D3A87CA9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5CFF1F07" w14:textId="77777777" w:rsidTr="00950852">
        <w:trPr>
          <w:jc w:val="center"/>
        </w:trPr>
        <w:tc>
          <w:tcPr>
            <w:tcW w:w="6903" w:type="dxa"/>
            <w:vAlign w:val="center"/>
          </w:tcPr>
          <w:p w14:paraId="25460943" w14:textId="77777777" w:rsidR="00C84478" w:rsidRPr="000F2AF1" w:rsidRDefault="00C84478" w:rsidP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vybavení na podporu podnětného vnitřního prostředí školského zařízení např. čtenářské koutky, prostor na sdílení zkušeností ze vzdělávání, na rozvoj jednotlivých oblastí podpory apod.</w:t>
            </w:r>
          </w:p>
        </w:tc>
        <w:sdt>
          <w:sdtPr>
            <w:rPr>
              <w:rStyle w:val="Styl4"/>
            </w:rPr>
            <w:id w:val="-23439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ADE1806" w14:textId="4218E8E2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54C5901" w14:textId="64450E82" w:rsidR="00C84478" w:rsidRDefault="001167C9" w:rsidP="00C8447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647625285"/>
                <w:placeholder>
                  <w:docPart w:val="9FBD90BEE61640098548DA2BAA017E7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30508A5F" w14:textId="77777777" w:rsidTr="00950852">
        <w:trPr>
          <w:jc w:val="center"/>
        </w:trPr>
        <w:tc>
          <w:tcPr>
            <w:tcW w:w="6903" w:type="dxa"/>
            <w:vAlign w:val="center"/>
          </w:tcPr>
          <w:p w14:paraId="42563B11" w14:textId="77777777" w:rsidR="00C84478" w:rsidRPr="000F2AF1" w:rsidRDefault="00C84478" w:rsidP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Jiný pro zařízení důležitý prvek (uveďte):………………………….</w:t>
            </w:r>
          </w:p>
        </w:tc>
        <w:sdt>
          <w:sdtPr>
            <w:rPr>
              <w:rStyle w:val="Styl4"/>
            </w:rPr>
            <w:id w:val="-2690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124C7C2" w14:textId="4DAE1892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B100303" w14:textId="11780CD1" w:rsidR="00C84478" w:rsidRDefault="001167C9" w:rsidP="00C8447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582225133"/>
                <w:placeholder>
                  <w:docPart w:val="D61C5CF224C64892B3A92ACE83E5896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779E9600" w14:textId="77777777" w:rsidR="000A7343" w:rsidRPr="000A7343" w:rsidRDefault="00B401E5" w:rsidP="000A7343">
      <w:pPr>
        <w:pStyle w:val="Nadpis5"/>
        <w:numPr>
          <w:ilvl w:val="0"/>
          <w:numId w:val="13"/>
        </w:numPr>
        <w:spacing w:after="120" w:afterAutospacing="0"/>
        <w:ind w:left="357" w:hanging="357"/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tbl>
      <w:tblPr>
        <w:tblStyle w:val="Mkatabulky"/>
        <w:tblpPr w:leftFromText="141" w:rightFromText="141" w:vertAnchor="text" w:horzAnchor="margin" w:tblpXSpec="center" w:tblpY="450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A7343" w:rsidRPr="009E0149" w14:paraId="441AF2FD" w14:textId="77777777" w:rsidTr="000A7343">
        <w:trPr>
          <w:cantSplit/>
        </w:trPr>
        <w:sdt>
          <w:sdtPr>
            <w:rPr>
              <w:rStyle w:val="Styl2"/>
              <w:szCs w:val="20"/>
            </w:rPr>
            <w:id w:val="-1510980504"/>
            <w:placeholder>
              <w:docPart w:val="C2049683280148E4BBA95AE436D2BB4B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209D0D7B" w14:textId="77777777" w:rsidR="000A7343" w:rsidRPr="009E0149" w:rsidRDefault="000A7343" w:rsidP="000A734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7ABE19D3" w14:textId="19ED7630" w:rsidR="00B401E5" w:rsidRPr="000A7343" w:rsidRDefault="00B401E5" w:rsidP="000A7343">
      <w:pPr>
        <w:rPr>
          <w:rFonts w:eastAsia="Times New Roman"/>
          <w:b/>
        </w:rPr>
      </w:pPr>
      <w:r w:rsidRPr="000A7343">
        <w:rPr>
          <w:b/>
        </w:rPr>
        <w:t xml:space="preserve">Která z výše uvedených překážek je pro Vaše školské zařízení nejvýznamnější? Odpovězte prosím číslem možnosti od 1 do </w:t>
      </w:r>
      <w:r w:rsidR="00C84478" w:rsidRPr="000A7343">
        <w:rPr>
          <w:b/>
        </w:rPr>
        <w:t>19</w:t>
      </w:r>
      <w:r w:rsidRPr="000A7343">
        <w:rPr>
          <w:b/>
        </w:rPr>
        <w:t>.</w:t>
      </w:r>
    </w:p>
    <w:p w14:paraId="3737009A" w14:textId="77777777" w:rsidR="005A1C28" w:rsidRDefault="005A1C28" w:rsidP="005A1C28">
      <w:pPr>
        <w:rPr>
          <w:b/>
        </w:rPr>
      </w:pPr>
    </w:p>
    <w:p w14:paraId="541EDF66" w14:textId="77777777" w:rsidR="00B401E5" w:rsidRPr="001469F7" w:rsidRDefault="00B401E5" w:rsidP="00B401E5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3F6D2286" w14:textId="67BF2B80" w:rsidR="00B401E5" w:rsidRPr="001469F7" w:rsidRDefault="00B401E5" w:rsidP="00B401E5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</w:t>
      </w:r>
      <w:r w:rsidR="005A0B2C">
        <w:rPr>
          <w:rFonts w:ascii="Calibri" w:eastAsia="Calibri" w:hAnsi="Calibri" w:cs="Times New Roman"/>
          <w:b/>
        </w:rPr>
        <w:t>Šablony II</w:t>
      </w:r>
      <w:r>
        <w:rPr>
          <w:rFonts w:ascii="Calibri" w:eastAsia="Calibri" w:hAnsi="Calibri" w:cs="Times New Roman"/>
          <w:b/>
        </w:rPr>
        <w:t>? Zapište prosím kontaktní e-mail a tele</w:t>
      </w:r>
      <w:r w:rsidR="00E178E4">
        <w:rPr>
          <w:rFonts w:ascii="Calibri" w:eastAsia="Calibri" w:hAnsi="Calibri" w:cs="Times New Roman"/>
          <w:b/>
        </w:rPr>
        <w:t>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7255D4" w:rsidRPr="009E0149" w14:paraId="3C3EC7F3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58D239AF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13FBC199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7255D4" w:rsidRPr="009E0149" w14:paraId="159904A9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4F89860D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69E87337" w14:textId="77777777" w:rsidR="007255D4" w:rsidRPr="00E178E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7255D4" w:rsidRPr="009E0149" w14:paraId="30DDDC1A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2A548EA7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8F16C8C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35FA712C" w14:textId="77777777" w:rsidR="005A1C28" w:rsidRDefault="005A1C28" w:rsidP="005A1C28">
      <w:pPr>
        <w:spacing w:after="0"/>
        <w:jc w:val="center"/>
        <w:rPr>
          <w:b/>
        </w:rPr>
      </w:pPr>
    </w:p>
    <w:p w14:paraId="63D478C1" w14:textId="77777777" w:rsidR="005A1C28" w:rsidRDefault="005A1C28" w:rsidP="005A1C28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692960CC" w14:textId="62FB4B69" w:rsidR="005A1C28" w:rsidRDefault="005A1C28" w:rsidP="005A1C28">
      <w:pPr>
        <w:spacing w:after="0"/>
        <w:jc w:val="center"/>
        <w:rPr>
          <w:b/>
        </w:rPr>
      </w:pPr>
      <w:r>
        <w:rPr>
          <w:b/>
        </w:rPr>
        <w:t xml:space="preserve">Vyplněný online dotazník si </w:t>
      </w:r>
      <w:r w:rsidR="00567F55">
        <w:rPr>
          <w:b/>
        </w:rPr>
        <w:t xml:space="preserve">LZE </w:t>
      </w:r>
      <w:r>
        <w:rPr>
          <w:b/>
        </w:rPr>
        <w:t xml:space="preserve">ze systému MŠMT po </w:t>
      </w:r>
      <w:r w:rsidR="00E178E4">
        <w:rPr>
          <w:b/>
        </w:rPr>
        <w:t xml:space="preserve">ukončení dotazování a odeslání dat </w:t>
      </w:r>
      <w:r w:rsidR="00FB430A">
        <w:rPr>
          <w:b/>
        </w:rPr>
        <w:t xml:space="preserve">vytisknout </w:t>
      </w:r>
      <w:r w:rsidR="00FB430A" w:rsidRPr="00735700">
        <w:rPr>
          <w:b/>
        </w:rPr>
        <w:t>a ponechat pro interní účely</w:t>
      </w:r>
      <w:r w:rsidR="00FB430A">
        <w:rPr>
          <w:b/>
        </w:rPr>
        <w:t xml:space="preserve"> zařízení</w:t>
      </w:r>
      <w:r w:rsidR="00253F32">
        <w:rPr>
          <w:b/>
        </w:rPr>
        <w:t>. Vyhodnocení dotazníku (nikoliv celý dotazník) bude POVINNOU PŘÍLOHOU ŽÁDOSTI O PODPORU pro výzvu Šablony II.</w:t>
      </w:r>
      <w:r w:rsidR="00F10BA4">
        <w:rPr>
          <w:b/>
        </w:rPr>
        <w:t xml:space="preserve"> </w:t>
      </w:r>
      <w:r w:rsidR="009A6697">
        <w:rPr>
          <w:b/>
        </w:rPr>
        <w:t xml:space="preserve">Vyhodnocení bude vygenerováno po vyplnění dotazníku online přímo </w:t>
      </w:r>
      <w:r w:rsidR="009A6697" w:rsidRPr="00F14945">
        <w:rPr>
          <w:b/>
        </w:rPr>
        <w:t xml:space="preserve">v rozhraní MŠMT na </w:t>
      </w:r>
      <w:hyperlink r:id="rId13" w:history="1">
        <w:r w:rsidR="009A6697" w:rsidRPr="00F14945">
          <w:rPr>
            <w:rStyle w:val="Hypertextovodkaz"/>
            <w:b/>
            <w:u w:val="none"/>
          </w:rPr>
          <w:t>https://sberdat.uiv.cz</w:t>
        </w:r>
      </w:hyperlink>
      <w:r w:rsidR="009A6697">
        <w:rPr>
          <w:b/>
        </w:rPr>
        <w:t>.</w:t>
      </w:r>
      <w:r>
        <w:rPr>
          <w:b/>
        </w:rPr>
        <w:br/>
      </w:r>
    </w:p>
    <w:p w14:paraId="73736665" w14:textId="77777777" w:rsidR="005A1C28" w:rsidRDefault="005A1C28" w:rsidP="005A1C28">
      <w:pPr>
        <w:spacing w:after="160" w:line="259" w:lineRule="auto"/>
        <w:rPr>
          <w:rFonts w:cstheme="minorHAnsi"/>
          <w:b/>
        </w:rPr>
      </w:pPr>
    </w:p>
    <w:sectPr w:rsidR="005A1C28" w:rsidSect="00AA42B5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79634" w14:textId="77777777" w:rsidR="001167C9" w:rsidRDefault="001167C9" w:rsidP="005A1C28">
      <w:pPr>
        <w:spacing w:after="0" w:line="240" w:lineRule="auto"/>
      </w:pPr>
      <w:r>
        <w:separator/>
      </w:r>
    </w:p>
  </w:endnote>
  <w:endnote w:type="continuationSeparator" w:id="0">
    <w:p w14:paraId="33EEA089" w14:textId="77777777" w:rsidR="001167C9" w:rsidRDefault="001167C9" w:rsidP="005A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57852"/>
      <w:docPartObj>
        <w:docPartGallery w:val="Page Numbers (Bottom of Page)"/>
        <w:docPartUnique/>
      </w:docPartObj>
    </w:sdtPr>
    <w:sdtEndPr/>
    <w:sdtContent>
      <w:p w14:paraId="67F6B3B5" w14:textId="6A9866A5" w:rsidR="00FE7B9B" w:rsidRDefault="00FE7B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AF8">
          <w:rPr>
            <w:noProof/>
          </w:rPr>
          <w:t>1</w:t>
        </w:r>
        <w:r>
          <w:fldChar w:fldCharType="end"/>
        </w:r>
      </w:p>
    </w:sdtContent>
  </w:sdt>
  <w:p w14:paraId="7E591D10" w14:textId="3C2BEA01" w:rsidR="00FE7B9B" w:rsidRDefault="002E6DEF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7BBCF443" wp14:editId="165A10E2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080FF" w14:textId="77777777" w:rsidR="001167C9" w:rsidRDefault="001167C9" w:rsidP="005A1C28">
      <w:pPr>
        <w:spacing w:after="0" w:line="240" w:lineRule="auto"/>
      </w:pPr>
      <w:r>
        <w:separator/>
      </w:r>
    </w:p>
  </w:footnote>
  <w:footnote w:type="continuationSeparator" w:id="0">
    <w:p w14:paraId="3F9C7042" w14:textId="77777777" w:rsidR="001167C9" w:rsidRDefault="001167C9" w:rsidP="005A1C28">
      <w:pPr>
        <w:spacing w:after="0" w:line="240" w:lineRule="auto"/>
      </w:pPr>
      <w:r>
        <w:continuationSeparator/>
      </w:r>
    </w:p>
  </w:footnote>
  <w:footnote w:id="1">
    <w:p w14:paraId="2FE51294" w14:textId="3A668D55" w:rsidR="00FE7B9B" w:rsidRPr="000A7343" w:rsidRDefault="00FE7B9B" w:rsidP="000A7343">
      <w:pPr>
        <w:pStyle w:val="Textpoznpodarou"/>
        <w:jc w:val="both"/>
        <w:rPr>
          <w:sz w:val="16"/>
          <w:szCs w:val="16"/>
        </w:rPr>
      </w:pPr>
      <w:r w:rsidRPr="000A7343">
        <w:rPr>
          <w:rStyle w:val="Znakapoznpodarou"/>
          <w:sz w:val="16"/>
          <w:szCs w:val="16"/>
        </w:rPr>
        <w:footnoteRef/>
      </w:r>
      <w:r w:rsidRPr="000A7343">
        <w:rPr>
          <w:sz w:val="16"/>
          <w:szCs w:val="16"/>
        </w:rPr>
        <w:t xml:space="preserve"> Dle §3, bodu c) vyhlášky č. 74/2005 Sb. o zájmovém vzdělávání. Tento dotazník </w:t>
      </w:r>
      <w:r w:rsidRPr="000A7343">
        <w:rPr>
          <w:sz w:val="16"/>
          <w:szCs w:val="16"/>
          <w:u w:val="single"/>
        </w:rPr>
        <w:t>není určen</w:t>
      </w:r>
      <w:r w:rsidRPr="000A7343">
        <w:rPr>
          <w:sz w:val="16"/>
          <w:szCs w:val="16"/>
        </w:rPr>
        <w:t xml:space="preserve"> školským zařízením pro zájmové vzdělávání dle §3, bodu a) a b) vyhl. č. 74/2005 Sb.</w:t>
      </w:r>
    </w:p>
  </w:footnote>
  <w:footnote w:id="2">
    <w:p w14:paraId="7A3967A6" w14:textId="6C5F25C7" w:rsidR="00FE7B9B" w:rsidRPr="00C02152" w:rsidRDefault="00FE7B9B" w:rsidP="009C2EFE">
      <w:pPr>
        <w:pStyle w:val="Textpoznpodarou"/>
        <w:jc w:val="both"/>
        <w:rPr>
          <w:sz w:val="16"/>
          <w:szCs w:val="16"/>
        </w:rPr>
      </w:pPr>
      <w:r w:rsidRPr="00C02152">
        <w:rPr>
          <w:sz w:val="16"/>
          <w:szCs w:val="16"/>
          <w:vertAlign w:val="superscript"/>
        </w:rPr>
        <w:footnoteRef/>
      </w:r>
      <w:r w:rsidRPr="00C02152">
        <w:rPr>
          <w:sz w:val="16"/>
          <w:szCs w:val="16"/>
        </w:rPr>
        <w:t xml:space="preserve"> Vzhledem k dlouhému intervalu doby pro příjem žádosti o podporu (</w:t>
      </w:r>
      <w:r>
        <w:rPr>
          <w:sz w:val="16"/>
          <w:szCs w:val="16"/>
        </w:rPr>
        <w:t>plánované datum ukončení příjmu žádostí: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vyčerpání alokace, nejpozději však do </w:t>
      </w:r>
      <w:r w:rsidR="002E6DEF">
        <w:rPr>
          <w:sz w:val="16"/>
          <w:szCs w:val="16"/>
        </w:rPr>
        <w:t>28</w:t>
      </w:r>
      <w:r w:rsidRPr="00C02152">
        <w:rPr>
          <w:sz w:val="16"/>
          <w:szCs w:val="16"/>
        </w:rPr>
        <w:t>. 6. 2019)</w:t>
      </w:r>
      <w:r w:rsidRPr="001B2D34">
        <w:rPr>
          <w:sz w:val="16"/>
          <w:szCs w:val="16"/>
        </w:rPr>
        <w:t xml:space="preserve"> </w:t>
      </w:r>
      <w:r>
        <w:rPr>
          <w:sz w:val="16"/>
          <w:szCs w:val="16"/>
        </w:rPr>
        <w:t>vyplňujte online dotazník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ve finální podobě ve stejné době, kdy bude předkládána kompletní</w:t>
      </w:r>
      <w:r w:rsidRPr="00C02152">
        <w:rPr>
          <w:sz w:val="16"/>
          <w:szCs w:val="16"/>
        </w:rPr>
        <w:t xml:space="preserve"> žádost o podporu, aby vyplněná data </w:t>
      </w:r>
      <w:r>
        <w:rPr>
          <w:sz w:val="16"/>
          <w:szCs w:val="16"/>
        </w:rPr>
        <w:t xml:space="preserve">v dotazníku </w:t>
      </w:r>
      <w:r w:rsidRPr="00C02152">
        <w:rPr>
          <w:sz w:val="16"/>
          <w:szCs w:val="16"/>
        </w:rPr>
        <w:t xml:space="preserve">byla </w:t>
      </w:r>
      <w:r>
        <w:rPr>
          <w:sz w:val="16"/>
          <w:szCs w:val="16"/>
        </w:rPr>
        <w:t>aktuální</w:t>
      </w:r>
      <w:r w:rsidRPr="00C02152">
        <w:rPr>
          <w:sz w:val="16"/>
          <w:szCs w:val="16"/>
        </w:rPr>
        <w:t>.</w:t>
      </w:r>
    </w:p>
  </w:footnote>
  <w:footnote w:id="3">
    <w:p w14:paraId="47176E2A" w14:textId="5CA1DC52" w:rsidR="00FE7B9B" w:rsidRPr="00543C50" w:rsidRDefault="00FE7B9B" w:rsidP="00543C50">
      <w:pPr>
        <w:pStyle w:val="Textpoznpodarou"/>
        <w:jc w:val="both"/>
        <w:rPr>
          <w:sz w:val="18"/>
          <w:szCs w:val="18"/>
        </w:rPr>
      </w:pPr>
      <w:r w:rsidRPr="00543C50">
        <w:rPr>
          <w:rStyle w:val="Znakapoznpodarou"/>
          <w:sz w:val="18"/>
          <w:szCs w:val="18"/>
        </w:rPr>
        <w:footnoteRef/>
      </w:r>
      <w:r w:rsidRPr="00543C50">
        <w:rPr>
          <w:sz w:val="18"/>
          <w:szCs w:val="18"/>
        </w:rPr>
        <w:t xml:space="preserve"> ŠD, pokud jsou zřízeny pod stejným RED_IZO jako škola zřízená podle § 16 odst. 9, celou oblast IX. PŮSOBENÍ A ROZVOJ V OBLASTI INKLUZIVNÍHO / SPOLEČNÉHO VZDĚLÁVÁNÍ (tj. Tabulky 17, 18, 19 a 20), nevyplňují.</w:t>
      </w:r>
    </w:p>
  </w:footnote>
  <w:footnote w:id="4">
    <w:p w14:paraId="2955D29E" w14:textId="77777777" w:rsidR="00FE7B9B" w:rsidRPr="000A7343" w:rsidRDefault="00FE7B9B" w:rsidP="00543C50">
      <w:pPr>
        <w:pStyle w:val="Textpoznpodarou"/>
        <w:jc w:val="both"/>
        <w:rPr>
          <w:sz w:val="16"/>
          <w:szCs w:val="16"/>
        </w:rPr>
      </w:pPr>
      <w:r w:rsidRPr="00543C50">
        <w:rPr>
          <w:rStyle w:val="Znakapoznpodarou"/>
          <w:sz w:val="18"/>
          <w:szCs w:val="18"/>
        </w:rPr>
        <w:footnoteRef/>
      </w:r>
      <w:r w:rsidRPr="00543C50">
        <w:rPr>
          <w:sz w:val="18"/>
          <w:szCs w:val="18"/>
        </w:rPr>
        <w:t xml:space="preserve"> SVP – speciální vzdělávací potřeby</w:t>
      </w:r>
    </w:p>
  </w:footnote>
  <w:footnote w:id="5">
    <w:p w14:paraId="5C7DC27A" w14:textId="77777777" w:rsidR="00FE7B9B" w:rsidRDefault="00FE7B9B" w:rsidP="000A7343">
      <w:pPr>
        <w:pStyle w:val="Textpoznpodarou"/>
        <w:jc w:val="both"/>
      </w:pPr>
      <w:r w:rsidRPr="000A7343">
        <w:rPr>
          <w:rStyle w:val="Znakapoznpodarou"/>
          <w:sz w:val="16"/>
          <w:szCs w:val="16"/>
        </w:rPr>
        <w:footnoteRef/>
      </w:r>
      <w:r w:rsidRPr="000A7343">
        <w:rPr>
          <w:sz w:val="16"/>
          <w:szCs w:val="16"/>
        </w:rPr>
        <w:t xml:space="preserve"> Ve významu vzdělávání nejen věkově heterogenní skupiny, ale i účastníků vzdělávání se SVP.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58C6" w14:textId="09771637" w:rsidR="00FE7B9B" w:rsidRDefault="002E6DEF" w:rsidP="00AA42B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389BF72D" wp14:editId="6883EE7E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EE2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545E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7A32"/>
    <w:multiLevelType w:val="hybridMultilevel"/>
    <w:tmpl w:val="F77E3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5FAE"/>
    <w:multiLevelType w:val="hybridMultilevel"/>
    <w:tmpl w:val="6798B9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677F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22F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64B4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57B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5050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5D9B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2520"/>
    <w:multiLevelType w:val="hybridMultilevel"/>
    <w:tmpl w:val="88049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DAA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E3493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D164E"/>
    <w:multiLevelType w:val="multilevel"/>
    <w:tmpl w:val="CDA0E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7E072E9"/>
    <w:multiLevelType w:val="hybridMultilevel"/>
    <w:tmpl w:val="530E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B6BF0"/>
    <w:multiLevelType w:val="hybridMultilevel"/>
    <w:tmpl w:val="2C6800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74A0C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B1A4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662E4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F19AF"/>
    <w:multiLevelType w:val="hybridMultilevel"/>
    <w:tmpl w:val="3B50D7FA"/>
    <w:lvl w:ilvl="0" w:tplc="E6E44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B03E1B"/>
    <w:multiLevelType w:val="hybridMultilevel"/>
    <w:tmpl w:val="C1CA0CD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265FE3"/>
    <w:multiLevelType w:val="hybridMultilevel"/>
    <w:tmpl w:val="0A3A9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8722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90997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CB0"/>
    <w:multiLevelType w:val="hybridMultilevel"/>
    <w:tmpl w:val="8B608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1312E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63A85"/>
    <w:multiLevelType w:val="hybridMultilevel"/>
    <w:tmpl w:val="C1CE9316"/>
    <w:lvl w:ilvl="0" w:tplc="42AE5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B5D62"/>
    <w:multiLevelType w:val="hybridMultilevel"/>
    <w:tmpl w:val="1180C226"/>
    <w:lvl w:ilvl="0" w:tplc="8F92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044F6"/>
    <w:multiLevelType w:val="hybridMultilevel"/>
    <w:tmpl w:val="8734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53520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0C48"/>
    <w:multiLevelType w:val="hybridMultilevel"/>
    <w:tmpl w:val="BBE4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A2160"/>
    <w:multiLevelType w:val="hybridMultilevel"/>
    <w:tmpl w:val="471EA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F1017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B720B"/>
    <w:multiLevelType w:val="hybridMultilevel"/>
    <w:tmpl w:val="B5BC6264"/>
    <w:lvl w:ilvl="0" w:tplc="FA60C84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F4B21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57AF7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E79C2"/>
    <w:multiLevelType w:val="hybridMultilevel"/>
    <w:tmpl w:val="D0B2B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212D9"/>
    <w:multiLevelType w:val="hybridMultilevel"/>
    <w:tmpl w:val="8D3A4E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82A5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A315F"/>
    <w:multiLevelType w:val="hybridMultilevel"/>
    <w:tmpl w:val="E1423550"/>
    <w:lvl w:ilvl="0" w:tplc="8E224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82B57"/>
    <w:multiLevelType w:val="hybridMultilevel"/>
    <w:tmpl w:val="E54C4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D11CB"/>
    <w:multiLevelType w:val="hybridMultilevel"/>
    <w:tmpl w:val="A0A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E6DCC"/>
    <w:multiLevelType w:val="hybridMultilevel"/>
    <w:tmpl w:val="FD962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27B7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A4AE3"/>
    <w:multiLevelType w:val="hybridMultilevel"/>
    <w:tmpl w:val="451EF700"/>
    <w:lvl w:ilvl="0" w:tplc="616E0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244F08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0"/>
  </w:num>
  <w:num w:numId="4">
    <w:abstractNumId w:val="4"/>
  </w:num>
  <w:num w:numId="5">
    <w:abstractNumId w:val="26"/>
  </w:num>
  <w:num w:numId="6">
    <w:abstractNumId w:val="12"/>
  </w:num>
  <w:num w:numId="7">
    <w:abstractNumId w:val="42"/>
  </w:num>
  <w:num w:numId="8">
    <w:abstractNumId w:val="11"/>
  </w:num>
  <w:num w:numId="9">
    <w:abstractNumId w:val="3"/>
  </w:num>
  <w:num w:numId="10">
    <w:abstractNumId w:val="7"/>
  </w:num>
  <w:num w:numId="11">
    <w:abstractNumId w:val="40"/>
  </w:num>
  <w:num w:numId="12">
    <w:abstractNumId w:val="18"/>
  </w:num>
  <w:num w:numId="13">
    <w:abstractNumId w:val="15"/>
  </w:num>
  <w:num w:numId="14">
    <w:abstractNumId w:val="43"/>
  </w:num>
  <w:num w:numId="15">
    <w:abstractNumId w:val="25"/>
  </w:num>
  <w:num w:numId="16">
    <w:abstractNumId w:val="39"/>
  </w:num>
  <w:num w:numId="17">
    <w:abstractNumId w:val="30"/>
  </w:num>
  <w:num w:numId="18">
    <w:abstractNumId w:val="34"/>
  </w:num>
  <w:num w:numId="19">
    <w:abstractNumId w:val="16"/>
  </w:num>
  <w:num w:numId="20">
    <w:abstractNumId w:val="48"/>
  </w:num>
  <w:num w:numId="21">
    <w:abstractNumId w:val="8"/>
  </w:num>
  <w:num w:numId="22">
    <w:abstractNumId w:val="10"/>
  </w:num>
  <w:num w:numId="23">
    <w:abstractNumId w:val="41"/>
  </w:num>
  <w:num w:numId="24">
    <w:abstractNumId w:val="27"/>
  </w:num>
  <w:num w:numId="25">
    <w:abstractNumId w:val="13"/>
  </w:num>
  <w:num w:numId="26">
    <w:abstractNumId w:val="44"/>
  </w:num>
  <w:num w:numId="27">
    <w:abstractNumId w:val="21"/>
  </w:num>
  <w:num w:numId="28">
    <w:abstractNumId w:val="0"/>
  </w:num>
  <w:num w:numId="29">
    <w:abstractNumId w:val="17"/>
  </w:num>
  <w:num w:numId="30">
    <w:abstractNumId w:val="38"/>
  </w:num>
  <w:num w:numId="31">
    <w:abstractNumId w:val="5"/>
  </w:num>
  <w:num w:numId="32">
    <w:abstractNumId w:val="23"/>
  </w:num>
  <w:num w:numId="33">
    <w:abstractNumId w:val="33"/>
  </w:num>
  <w:num w:numId="34">
    <w:abstractNumId w:val="47"/>
  </w:num>
  <w:num w:numId="35">
    <w:abstractNumId w:val="37"/>
  </w:num>
  <w:num w:numId="36">
    <w:abstractNumId w:val="36"/>
  </w:num>
  <w:num w:numId="37">
    <w:abstractNumId w:val="14"/>
  </w:num>
  <w:num w:numId="38">
    <w:abstractNumId w:val="45"/>
  </w:num>
  <w:num w:numId="39">
    <w:abstractNumId w:val="31"/>
  </w:num>
  <w:num w:numId="40">
    <w:abstractNumId w:val="29"/>
  </w:num>
  <w:num w:numId="41">
    <w:abstractNumId w:val="46"/>
  </w:num>
  <w:num w:numId="42">
    <w:abstractNumId w:val="50"/>
  </w:num>
  <w:num w:numId="43">
    <w:abstractNumId w:val="51"/>
  </w:num>
  <w:num w:numId="44">
    <w:abstractNumId w:val="1"/>
  </w:num>
  <w:num w:numId="45">
    <w:abstractNumId w:val="28"/>
  </w:num>
  <w:num w:numId="46">
    <w:abstractNumId w:val="6"/>
  </w:num>
  <w:num w:numId="47">
    <w:abstractNumId w:val="9"/>
  </w:num>
  <w:num w:numId="48">
    <w:abstractNumId w:val="49"/>
  </w:num>
  <w:num w:numId="49">
    <w:abstractNumId w:val="22"/>
  </w:num>
  <w:num w:numId="50">
    <w:abstractNumId w:val="2"/>
  </w:num>
  <w:num w:numId="51">
    <w:abstractNumId w:val="32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8"/>
    <w:rsid w:val="00010B12"/>
    <w:rsid w:val="0003430D"/>
    <w:rsid w:val="0004429D"/>
    <w:rsid w:val="00083CB8"/>
    <w:rsid w:val="00086A93"/>
    <w:rsid w:val="000A71F1"/>
    <w:rsid w:val="000A7343"/>
    <w:rsid w:val="000B4689"/>
    <w:rsid w:val="000D0CCA"/>
    <w:rsid w:val="001016B1"/>
    <w:rsid w:val="001115A1"/>
    <w:rsid w:val="001167C9"/>
    <w:rsid w:val="00154F59"/>
    <w:rsid w:val="0016162F"/>
    <w:rsid w:val="00163D46"/>
    <w:rsid w:val="00165B94"/>
    <w:rsid w:val="0018702E"/>
    <w:rsid w:val="00191D52"/>
    <w:rsid w:val="0019538D"/>
    <w:rsid w:val="0019667E"/>
    <w:rsid w:val="001A645C"/>
    <w:rsid w:val="001B2D34"/>
    <w:rsid w:val="001F02C2"/>
    <w:rsid w:val="001F2D4D"/>
    <w:rsid w:val="00223744"/>
    <w:rsid w:val="00240882"/>
    <w:rsid w:val="00253F32"/>
    <w:rsid w:val="00271C7D"/>
    <w:rsid w:val="002876C9"/>
    <w:rsid w:val="00295AF8"/>
    <w:rsid w:val="002B4603"/>
    <w:rsid w:val="002E5F0A"/>
    <w:rsid w:val="002E6DEF"/>
    <w:rsid w:val="002F165C"/>
    <w:rsid w:val="002F3B08"/>
    <w:rsid w:val="003465D4"/>
    <w:rsid w:val="00364929"/>
    <w:rsid w:val="0043464A"/>
    <w:rsid w:val="00436DD4"/>
    <w:rsid w:val="00446819"/>
    <w:rsid w:val="00490841"/>
    <w:rsid w:val="004C5CF5"/>
    <w:rsid w:val="004F1229"/>
    <w:rsid w:val="005075C1"/>
    <w:rsid w:val="00530FC2"/>
    <w:rsid w:val="00543C50"/>
    <w:rsid w:val="00567F55"/>
    <w:rsid w:val="005A0B2C"/>
    <w:rsid w:val="005A1C28"/>
    <w:rsid w:val="005A3F46"/>
    <w:rsid w:val="005A495F"/>
    <w:rsid w:val="005C6E67"/>
    <w:rsid w:val="005D2EAA"/>
    <w:rsid w:val="00623F14"/>
    <w:rsid w:val="006350E4"/>
    <w:rsid w:val="00664D71"/>
    <w:rsid w:val="0066666D"/>
    <w:rsid w:val="00690FE6"/>
    <w:rsid w:val="006B29F9"/>
    <w:rsid w:val="006E5647"/>
    <w:rsid w:val="00722503"/>
    <w:rsid w:val="007255D4"/>
    <w:rsid w:val="00753CB5"/>
    <w:rsid w:val="00777BF6"/>
    <w:rsid w:val="007C2E0D"/>
    <w:rsid w:val="007D106E"/>
    <w:rsid w:val="008074EF"/>
    <w:rsid w:val="008141C1"/>
    <w:rsid w:val="00826466"/>
    <w:rsid w:val="00860A9E"/>
    <w:rsid w:val="00864ECF"/>
    <w:rsid w:val="00880B5A"/>
    <w:rsid w:val="00892523"/>
    <w:rsid w:val="008A63D7"/>
    <w:rsid w:val="008C7FE8"/>
    <w:rsid w:val="008F63F1"/>
    <w:rsid w:val="009334D1"/>
    <w:rsid w:val="00947FD5"/>
    <w:rsid w:val="00950852"/>
    <w:rsid w:val="00985592"/>
    <w:rsid w:val="009A6697"/>
    <w:rsid w:val="009C2EFE"/>
    <w:rsid w:val="009F7828"/>
    <w:rsid w:val="00A00FEE"/>
    <w:rsid w:val="00A4029D"/>
    <w:rsid w:val="00A92B31"/>
    <w:rsid w:val="00AA42B5"/>
    <w:rsid w:val="00AA5BB6"/>
    <w:rsid w:val="00AC443D"/>
    <w:rsid w:val="00AE3AB3"/>
    <w:rsid w:val="00B31EBB"/>
    <w:rsid w:val="00B37F3F"/>
    <w:rsid w:val="00B401E5"/>
    <w:rsid w:val="00B73D1E"/>
    <w:rsid w:val="00B77AE5"/>
    <w:rsid w:val="00B9581C"/>
    <w:rsid w:val="00BB622A"/>
    <w:rsid w:val="00BC2588"/>
    <w:rsid w:val="00BC4578"/>
    <w:rsid w:val="00BF010D"/>
    <w:rsid w:val="00BF4FD7"/>
    <w:rsid w:val="00C459B2"/>
    <w:rsid w:val="00C54706"/>
    <w:rsid w:val="00C84478"/>
    <w:rsid w:val="00CC3DCA"/>
    <w:rsid w:val="00CD09E6"/>
    <w:rsid w:val="00CD34E2"/>
    <w:rsid w:val="00CE2D79"/>
    <w:rsid w:val="00CE7DFA"/>
    <w:rsid w:val="00CF3FFF"/>
    <w:rsid w:val="00D25388"/>
    <w:rsid w:val="00D40C33"/>
    <w:rsid w:val="00D41E98"/>
    <w:rsid w:val="00D45268"/>
    <w:rsid w:val="00D677B1"/>
    <w:rsid w:val="00DA582E"/>
    <w:rsid w:val="00DB66F0"/>
    <w:rsid w:val="00DC73D7"/>
    <w:rsid w:val="00DF575D"/>
    <w:rsid w:val="00E15025"/>
    <w:rsid w:val="00E15A5C"/>
    <w:rsid w:val="00E178E4"/>
    <w:rsid w:val="00E25B35"/>
    <w:rsid w:val="00E522F6"/>
    <w:rsid w:val="00E718D7"/>
    <w:rsid w:val="00EA25CB"/>
    <w:rsid w:val="00EB24B3"/>
    <w:rsid w:val="00EF66F6"/>
    <w:rsid w:val="00F000C7"/>
    <w:rsid w:val="00F10BA4"/>
    <w:rsid w:val="00F13010"/>
    <w:rsid w:val="00F14690"/>
    <w:rsid w:val="00F25290"/>
    <w:rsid w:val="00F262F8"/>
    <w:rsid w:val="00F26695"/>
    <w:rsid w:val="00F65BD2"/>
    <w:rsid w:val="00F75384"/>
    <w:rsid w:val="00F90B67"/>
    <w:rsid w:val="00FA1275"/>
    <w:rsid w:val="00FB430A"/>
    <w:rsid w:val="00FE7B9B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65E7E"/>
  <w15:chartTrackingRefBased/>
  <w15:docId w15:val="{1B47097C-C1C7-4F72-A340-729CC1B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C2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A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A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1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A1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A1C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C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1C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1C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1C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A1C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A1C2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table" w:styleId="Mkatabulky">
    <w:name w:val="Table Grid"/>
    <w:basedOn w:val="Normlntabulka"/>
    <w:uiPriority w:val="39"/>
    <w:rsid w:val="005A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5A1C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1C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1C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C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C28"/>
  </w:style>
  <w:style w:type="paragraph" w:styleId="Zpat">
    <w:name w:val="footer"/>
    <w:basedOn w:val="Normln"/>
    <w:link w:val="Zpat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C28"/>
  </w:style>
  <w:style w:type="table" w:customStyle="1" w:styleId="Mkatabulky1">
    <w:name w:val="Mřížka tabulky1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5A1C28"/>
  </w:style>
  <w:style w:type="table" w:customStyle="1" w:styleId="Mkatabulky4">
    <w:name w:val="Mřížka tabulky4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5A1C28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5A1C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A1C28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A1C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1C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1C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1C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1C28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A1C28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5A1C2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A1C28"/>
    <w:pPr>
      <w:spacing w:after="100"/>
    </w:pPr>
  </w:style>
  <w:style w:type="paragraph" w:styleId="Bezmezer">
    <w:name w:val="No Spacing"/>
    <w:uiPriority w:val="1"/>
    <w:qFormat/>
    <w:rsid w:val="005A1C28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5A1C28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5A1C28"/>
  </w:style>
  <w:style w:type="character" w:customStyle="1" w:styleId="Styl3">
    <w:name w:val="Styl3"/>
    <w:uiPriority w:val="1"/>
    <w:rsid w:val="005A1C28"/>
    <w:rPr>
      <w:rFonts w:asciiTheme="minorHAnsi" w:hAnsiTheme="minorHAnsi"/>
      <w:sz w:val="16"/>
    </w:rPr>
  </w:style>
  <w:style w:type="paragraph" w:styleId="Revize">
    <w:name w:val="Revision"/>
    <w:hidden/>
    <w:uiPriority w:val="99"/>
    <w:semiHidden/>
    <w:rsid w:val="005A1C28"/>
    <w:pPr>
      <w:spacing w:after="0" w:line="240" w:lineRule="auto"/>
    </w:pPr>
  </w:style>
  <w:style w:type="table" w:customStyle="1" w:styleId="Mkatabulky7">
    <w:name w:val="Mřížka tabulky7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A1C28"/>
    <w:rPr>
      <w:color w:val="954F72" w:themeColor="followedHyperlink"/>
      <w:u w:val="single"/>
    </w:rPr>
  </w:style>
  <w:style w:type="table" w:customStyle="1" w:styleId="Mkatabulky8">
    <w:name w:val="Mřížka tabulky8"/>
    <w:basedOn w:val="Normlntabulka"/>
    <w:next w:val="Mkatabulky"/>
    <w:uiPriority w:val="39"/>
    <w:rsid w:val="00101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9">
    <w:name w:val="Mřížka tabulky9"/>
    <w:basedOn w:val="Normlntabulka"/>
    <w:next w:val="Mkatabulky"/>
    <w:uiPriority w:val="39"/>
    <w:rsid w:val="00101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10">
    <w:name w:val="Mřížka tabulky10"/>
    <w:basedOn w:val="Normlntabulka"/>
    <w:next w:val="Mkatabulky"/>
    <w:uiPriority w:val="39"/>
    <w:rsid w:val="006E5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6E5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777BF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9B2A255D484A56AA599102CFDD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0E470-FA5F-4929-9EA8-BE680ECEB691}"/>
      </w:docPartPr>
      <w:docPartBody>
        <w:p w:rsidR="00394714" w:rsidRDefault="007D7A08" w:rsidP="007D7A08">
          <w:pPr>
            <w:pStyle w:val="1F9B2A255D484A56AA599102CFDD090F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450D4BE5A1E149F68C015A31F266E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B4982-A283-436F-8492-7F638CE3EA20}"/>
      </w:docPartPr>
      <w:docPartBody>
        <w:p w:rsidR="00394714" w:rsidRDefault="007D7A08" w:rsidP="007D7A08">
          <w:pPr>
            <w:pStyle w:val="450D4BE5A1E149F68C015A31F266E51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E58474722DF4B2080C84763DAD49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B3F03-F481-4965-89E5-C8EAAEE31AAD}"/>
      </w:docPartPr>
      <w:docPartBody>
        <w:p w:rsidR="00394714" w:rsidRDefault="007D7A08" w:rsidP="007D7A08">
          <w:pPr>
            <w:pStyle w:val="3E58474722DF4B2080C84763DAD490C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5B0547C3C1A4E8384A78BCA22B0C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C7E8F-6861-41BB-A8D9-33C9F6853866}"/>
      </w:docPartPr>
      <w:docPartBody>
        <w:p w:rsidR="00394714" w:rsidRDefault="007D7A08" w:rsidP="007D7A08">
          <w:pPr>
            <w:pStyle w:val="E5B0547C3C1A4E8384A78BCA22B0CA1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4697DF477C341F8AD6BC6BB39705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35D1-B788-42CE-B843-66AED15EE4AD}"/>
      </w:docPartPr>
      <w:docPartBody>
        <w:p w:rsidR="00394714" w:rsidRDefault="007D7A08" w:rsidP="007D7A08">
          <w:pPr>
            <w:pStyle w:val="B4697DF477C341F8AD6BC6BB397053B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F4F7E27FD0048EE85801D6583635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92EDF-4734-4E7D-93DF-9D34BC19280A}"/>
      </w:docPartPr>
      <w:docPartBody>
        <w:p w:rsidR="00394714" w:rsidRDefault="007D7A08" w:rsidP="007D7A08">
          <w:pPr>
            <w:pStyle w:val="5F4F7E27FD0048EE85801D6583635069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22F26329A53F4B21A1FED9CC5C320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1130E-3778-4ABE-A84D-CF47DA0DA8C0}"/>
      </w:docPartPr>
      <w:docPartBody>
        <w:p w:rsidR="00394714" w:rsidRDefault="007D7A08" w:rsidP="007D7A08">
          <w:pPr>
            <w:pStyle w:val="22F26329A53F4B21A1FED9CC5C32089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D98449EC581454ABAC7179403787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DC229-A9B1-479B-B3C7-A9B17FE0C847}"/>
      </w:docPartPr>
      <w:docPartBody>
        <w:p w:rsidR="00394714" w:rsidRDefault="007D7A08" w:rsidP="007D7A08">
          <w:pPr>
            <w:pStyle w:val="FD98449EC581454ABAC717940378742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C2B35837CCF47059E8ACB64C53EE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F3787-3FA9-496C-804D-E9812BB1EF9C}"/>
      </w:docPartPr>
      <w:docPartBody>
        <w:p w:rsidR="00394714" w:rsidRDefault="007D7A08" w:rsidP="007D7A08">
          <w:pPr>
            <w:pStyle w:val="0C2B35837CCF47059E8ACB64C53EE72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DCBB31D55824AEC8D0932ADE9041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7C87A-8338-4621-8781-AEAFD3A07187}"/>
      </w:docPartPr>
      <w:docPartBody>
        <w:p w:rsidR="00394714" w:rsidRDefault="007D7A08" w:rsidP="007D7A08">
          <w:pPr>
            <w:pStyle w:val="ADCBB31D55824AEC8D0932ADE9041FE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2592D672AA64423B99B70253B3E53F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EFD46-3115-49E6-95BF-7B41876E9F69}"/>
      </w:docPartPr>
      <w:docPartBody>
        <w:p w:rsidR="00394714" w:rsidRDefault="007D7A08" w:rsidP="007D7A08">
          <w:pPr>
            <w:pStyle w:val="2592D672AA64423B99B70253B3E53F6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9CB5EAFD52C4FC9B1025E2FEFEC7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1DDFA-6521-4BF3-B8A9-E65287867D82}"/>
      </w:docPartPr>
      <w:docPartBody>
        <w:p w:rsidR="00394714" w:rsidRDefault="007D7A08" w:rsidP="007D7A08">
          <w:pPr>
            <w:pStyle w:val="89CB5EAFD52C4FC9B1025E2FEFEC7992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86AFBF9481940FAB1616D033098F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B4EB8-EE01-4DB8-BF54-3802973607FE}"/>
      </w:docPartPr>
      <w:docPartBody>
        <w:p w:rsidR="00394714" w:rsidRDefault="007D7A08" w:rsidP="007D7A08">
          <w:pPr>
            <w:pStyle w:val="D86AFBF9481940FAB1616D033098F4C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C2BF5EF73CAF48C9B2DC9F887DB4C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59B1A-D719-4FCD-8DA6-7C87C2412786}"/>
      </w:docPartPr>
      <w:docPartBody>
        <w:p w:rsidR="00394714" w:rsidRDefault="007D7A08" w:rsidP="007D7A08">
          <w:pPr>
            <w:pStyle w:val="C2BF5EF73CAF48C9B2DC9F887DB4CBA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1A6F8FE103343488D5E6D3EAC067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89CEE-5288-4518-8F21-9F957683D748}"/>
      </w:docPartPr>
      <w:docPartBody>
        <w:p w:rsidR="00394714" w:rsidRDefault="007D7A08" w:rsidP="007D7A08">
          <w:pPr>
            <w:pStyle w:val="81A6F8FE103343488D5E6D3EAC067CA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21CC50BB0A3470AA3A9261181BF5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A25B4-8064-4582-83BC-1DA708AF8D66}"/>
      </w:docPartPr>
      <w:docPartBody>
        <w:p w:rsidR="00680D4C" w:rsidRDefault="00C67389" w:rsidP="00C67389">
          <w:pPr>
            <w:pStyle w:val="021CC50BB0A3470AA3A9261181BF572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A7E7C97A9984E068515134D3A87C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00AB8-AAD8-415E-9109-0EB5AC586B52}"/>
      </w:docPartPr>
      <w:docPartBody>
        <w:p w:rsidR="00680D4C" w:rsidRDefault="00C67389" w:rsidP="00C67389">
          <w:pPr>
            <w:pStyle w:val="EA7E7C97A9984E068515134D3A87CA9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FBD90BEE61640098548DA2BAA017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90172-683F-4AB9-9B42-014A76C75380}"/>
      </w:docPartPr>
      <w:docPartBody>
        <w:p w:rsidR="00680D4C" w:rsidRDefault="00C67389" w:rsidP="00C67389">
          <w:pPr>
            <w:pStyle w:val="9FBD90BEE61640098548DA2BAA017E7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61C5CF224C64892B3A92ACE83E58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0BAEA-367D-4D2B-9DFA-3197565D3580}"/>
      </w:docPartPr>
      <w:docPartBody>
        <w:p w:rsidR="00680D4C" w:rsidRDefault="00C67389" w:rsidP="00C67389">
          <w:pPr>
            <w:pStyle w:val="D61C5CF224C64892B3A92ACE83E5896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EC69236421E475FB11DF5772679C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C9640-B772-4993-8F4F-4E453B8427BD}"/>
      </w:docPartPr>
      <w:docPartBody>
        <w:p w:rsidR="00447BC6" w:rsidRDefault="007D1281" w:rsidP="007D1281">
          <w:pPr>
            <w:pStyle w:val="3EC69236421E475FB11DF5772679C6DA"/>
          </w:pPr>
          <w:r>
            <w:rPr>
              <w:rStyle w:val="Styl2"/>
              <w:szCs w:val="20"/>
            </w:rPr>
            <w:t xml:space="preserve">     </w:t>
          </w:r>
        </w:p>
      </w:docPartBody>
    </w:docPart>
    <w:docPart>
      <w:docPartPr>
        <w:name w:val="C2049683280148E4BBA95AE436D2B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18FC2-290C-4EF0-A7F8-FF246730E9CC}"/>
      </w:docPartPr>
      <w:docPartBody>
        <w:p w:rsidR="00447BC6" w:rsidRDefault="007D1281" w:rsidP="007D1281">
          <w:pPr>
            <w:pStyle w:val="C2049683280148E4BBA95AE436D2BB4B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6"/>
    <w:rsid w:val="000B4132"/>
    <w:rsid w:val="0025199F"/>
    <w:rsid w:val="00276E2F"/>
    <w:rsid w:val="002B4BDE"/>
    <w:rsid w:val="002F59AF"/>
    <w:rsid w:val="00394714"/>
    <w:rsid w:val="00447BC6"/>
    <w:rsid w:val="0050756C"/>
    <w:rsid w:val="005D43D4"/>
    <w:rsid w:val="00680D4C"/>
    <w:rsid w:val="006C5DA2"/>
    <w:rsid w:val="00715CBC"/>
    <w:rsid w:val="007D1281"/>
    <w:rsid w:val="007D7A08"/>
    <w:rsid w:val="00930466"/>
    <w:rsid w:val="00930500"/>
    <w:rsid w:val="00C67389"/>
    <w:rsid w:val="00C71CEF"/>
    <w:rsid w:val="00CB2376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7389"/>
    <w:rPr>
      <w:color w:val="808080"/>
    </w:rPr>
  </w:style>
  <w:style w:type="paragraph" w:customStyle="1" w:styleId="E7562CBF8AEC4FD98445A2F6D3B58592">
    <w:name w:val="E7562CBF8AEC4FD98445A2F6D3B58592"/>
    <w:rsid w:val="00CB2376"/>
  </w:style>
  <w:style w:type="paragraph" w:customStyle="1" w:styleId="EE5CEFF5FEAC493591F13AB4446F3648">
    <w:name w:val="EE5CEFF5FEAC493591F13AB4446F3648"/>
    <w:rsid w:val="00CB2376"/>
  </w:style>
  <w:style w:type="paragraph" w:customStyle="1" w:styleId="E7562CBF8AEC4FD98445A2F6D3B585921">
    <w:name w:val="E7562CBF8AEC4FD98445A2F6D3B58592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5CEFF5FEAC493591F13AB4446F36481">
    <w:name w:val="EE5CEFF5FEAC493591F13AB4446F3648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7495417737477FA820542FAEF8BF64">
    <w:name w:val="A87495417737477FA820542FAEF8BF6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D0BA555FD1443F89255DB55F05BE2D">
    <w:name w:val="24D0BA555FD1443F89255DB55F05BE2D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4FDB692B5348FDB2B35BF1392CE3E8">
    <w:name w:val="A54FDB692B5348FDB2B35BF1392CE3E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9E459B644549498B941705CD0BD5DF">
    <w:name w:val="F39E459B644549498B941705CD0BD5DF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1F100C92B68496FA2779CBCFEA0785A">
    <w:name w:val="41F100C92B68496FA2779CBCFEA0785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17885EE4934059A9F1035934B92CC3">
    <w:name w:val="AF17885EE4934059A9F1035934B92CC3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CC231C939D4905A41794BDB29F5F76">
    <w:name w:val="37CC231C939D4905A41794BDB29F5F7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7D1281"/>
    <w:rPr>
      <w:rFonts w:ascii="Calibri" w:hAnsi="Calibri"/>
      <w:sz w:val="20"/>
    </w:rPr>
  </w:style>
  <w:style w:type="paragraph" w:customStyle="1" w:styleId="0316745C300E452CAB99A729833661A5">
    <w:name w:val="0316745C300E452CAB99A729833661A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7A656F140C4318B5118295C6B77180">
    <w:name w:val="637A656F140C4318B5118295C6B77180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9BA58866C374E5DB7C9C5429809C217">
    <w:name w:val="99BA58866C374E5DB7C9C5429809C21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C6E32813F274218AF6954AFC36EB765">
    <w:name w:val="8C6E32813F274218AF6954AFC36EB76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3E8F62403B4B6EB8F44F43D8DD3547">
    <w:name w:val="FC3E8F62403B4B6EB8F44F43D8DD354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C482D11BAE403A96F12D5B8FDF83C4">
    <w:name w:val="88C482D11BAE403A96F12D5B8FDF83C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858C9103E8F491EB3C54D629C3703F1">
    <w:name w:val="6858C9103E8F491EB3C54D629C3703F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34F19D99B274CE2A5358E37A0C85BD4">
    <w:name w:val="B34F19D99B274CE2A5358E37A0C85BD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D284C17C0AE481797798A1B521139D9">
    <w:name w:val="DD284C17C0AE481797798A1B521139D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ADCA75F78341C79B8C00F1E286FEB7">
    <w:name w:val="5FADCA75F78341C79B8C00F1E286FEB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A8B06F8E7A40F28B8E3413E01883FC">
    <w:name w:val="58A8B06F8E7A40F28B8E3413E01883FC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DE3A3865C97415C87D593D7C7B5C174">
    <w:name w:val="5DE3A3865C97415C87D593D7C7B5C17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62665A5EB72449AAFC2A8163E28F018">
    <w:name w:val="062665A5EB72449AAFC2A8163E28F01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9F5F9C0DC24036ABD1A4D3B05C8AFB">
    <w:name w:val="FA9F5F9C0DC24036ABD1A4D3B05C8AFB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53E366CE9D4CFEA7631E5EE4902D82">
    <w:name w:val="8353E366CE9D4CFEA7631E5EE4902D8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5E32231A9468995947939E2203DC6">
    <w:name w:val="C6F5E32231A9468995947939E2203DC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A4EE7BC8AF4103934113123E4B93A2">
    <w:name w:val="ABA4EE7BC8AF4103934113123E4B93A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83B033097774E9DA80DFF2CEF3D19A9">
    <w:name w:val="D83B033097774E9DA80DFF2CEF3D19A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BD71666B0DD404A804319A3F2643148">
    <w:name w:val="0BD71666B0DD404A804319A3F264314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71FA633D654B4D8E14B09DDB4DA0EA">
    <w:name w:val="7B71FA633D654B4D8E14B09DDB4DA0E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6AA994AABA41A197491796FEF94878">
    <w:name w:val="8A6AA994AABA41A197491796FEF9487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9B2A255D484A56AA599102CFDD090F">
    <w:name w:val="1F9B2A255D484A56AA599102CFDD090F"/>
    <w:rsid w:val="007D7A08"/>
  </w:style>
  <w:style w:type="paragraph" w:customStyle="1" w:styleId="450D4BE5A1E149F68C015A31F266E51A">
    <w:name w:val="450D4BE5A1E149F68C015A31F266E51A"/>
    <w:rsid w:val="007D7A08"/>
  </w:style>
  <w:style w:type="paragraph" w:customStyle="1" w:styleId="3E58474722DF4B2080C84763DAD490C1">
    <w:name w:val="3E58474722DF4B2080C84763DAD490C1"/>
    <w:rsid w:val="007D7A08"/>
  </w:style>
  <w:style w:type="paragraph" w:customStyle="1" w:styleId="E5B0547C3C1A4E8384A78BCA22B0CA1E">
    <w:name w:val="E5B0547C3C1A4E8384A78BCA22B0CA1E"/>
    <w:rsid w:val="007D7A08"/>
  </w:style>
  <w:style w:type="paragraph" w:customStyle="1" w:styleId="B4697DF477C341F8AD6BC6BB397053BE">
    <w:name w:val="B4697DF477C341F8AD6BC6BB397053BE"/>
    <w:rsid w:val="007D7A08"/>
  </w:style>
  <w:style w:type="paragraph" w:customStyle="1" w:styleId="5F4F7E27FD0048EE85801D6583635069">
    <w:name w:val="5F4F7E27FD0048EE85801D6583635069"/>
    <w:rsid w:val="007D7A08"/>
  </w:style>
  <w:style w:type="paragraph" w:customStyle="1" w:styleId="22F26329A53F4B21A1FED9CC5C320896">
    <w:name w:val="22F26329A53F4B21A1FED9CC5C320896"/>
    <w:rsid w:val="007D7A08"/>
  </w:style>
  <w:style w:type="paragraph" w:customStyle="1" w:styleId="FD98449EC581454ABAC7179403787424">
    <w:name w:val="FD98449EC581454ABAC7179403787424"/>
    <w:rsid w:val="007D7A08"/>
  </w:style>
  <w:style w:type="paragraph" w:customStyle="1" w:styleId="0C2B35837CCF47059E8ACB64C53EE720">
    <w:name w:val="0C2B35837CCF47059E8ACB64C53EE720"/>
    <w:rsid w:val="007D7A08"/>
  </w:style>
  <w:style w:type="paragraph" w:customStyle="1" w:styleId="ADCBB31D55824AEC8D0932ADE9041FE0">
    <w:name w:val="ADCBB31D55824AEC8D0932ADE9041FE0"/>
    <w:rsid w:val="007D7A08"/>
  </w:style>
  <w:style w:type="paragraph" w:customStyle="1" w:styleId="2592D672AA64423B99B70253B3E53F64">
    <w:name w:val="2592D672AA64423B99B70253B3E53F64"/>
    <w:rsid w:val="007D7A08"/>
  </w:style>
  <w:style w:type="paragraph" w:customStyle="1" w:styleId="89CB5EAFD52C4FC9B1025E2FEFEC7992">
    <w:name w:val="89CB5EAFD52C4FC9B1025E2FEFEC7992"/>
    <w:rsid w:val="007D7A08"/>
  </w:style>
  <w:style w:type="paragraph" w:customStyle="1" w:styleId="D86AFBF9481940FAB1616D033098F4CA">
    <w:name w:val="D86AFBF9481940FAB1616D033098F4CA"/>
    <w:rsid w:val="007D7A08"/>
  </w:style>
  <w:style w:type="paragraph" w:customStyle="1" w:styleId="C2BF5EF73CAF48C9B2DC9F887DB4CBA5">
    <w:name w:val="C2BF5EF73CAF48C9B2DC9F887DB4CBA5"/>
    <w:rsid w:val="007D7A08"/>
  </w:style>
  <w:style w:type="paragraph" w:customStyle="1" w:styleId="81A6F8FE103343488D5E6D3EAC067CAE">
    <w:name w:val="81A6F8FE103343488D5E6D3EAC067CAE"/>
    <w:rsid w:val="007D7A08"/>
  </w:style>
  <w:style w:type="paragraph" w:customStyle="1" w:styleId="6552CE23ADF64DB19FBFBA9C8FA44998">
    <w:name w:val="6552CE23ADF64DB19FBFBA9C8FA44998"/>
    <w:rsid w:val="007D7A08"/>
  </w:style>
  <w:style w:type="paragraph" w:customStyle="1" w:styleId="56107E90D3194EAEAF96B2DB0571E314">
    <w:name w:val="56107E90D3194EAEAF96B2DB0571E314"/>
    <w:rsid w:val="007D7A08"/>
  </w:style>
  <w:style w:type="paragraph" w:customStyle="1" w:styleId="39898A55204E4DFAB4A007E099748E60">
    <w:name w:val="39898A55204E4DFAB4A007E099748E60"/>
    <w:rsid w:val="007D7A08"/>
  </w:style>
  <w:style w:type="paragraph" w:customStyle="1" w:styleId="DDE87EC938A04A9486104B2269B632D0">
    <w:name w:val="DDE87EC938A04A9486104B2269B632D0"/>
    <w:rsid w:val="007D7A08"/>
  </w:style>
  <w:style w:type="paragraph" w:customStyle="1" w:styleId="021CC50BB0A3470AA3A9261181BF5725">
    <w:name w:val="021CC50BB0A3470AA3A9261181BF5725"/>
    <w:rsid w:val="00C67389"/>
  </w:style>
  <w:style w:type="paragraph" w:customStyle="1" w:styleId="EA7E7C97A9984E068515134D3A87CA9A">
    <w:name w:val="EA7E7C97A9984E068515134D3A87CA9A"/>
    <w:rsid w:val="00C67389"/>
  </w:style>
  <w:style w:type="paragraph" w:customStyle="1" w:styleId="9FBD90BEE61640098548DA2BAA017E75">
    <w:name w:val="9FBD90BEE61640098548DA2BAA017E75"/>
    <w:rsid w:val="00C67389"/>
  </w:style>
  <w:style w:type="paragraph" w:customStyle="1" w:styleId="D61C5CF224C64892B3A92ACE83E58968">
    <w:name w:val="D61C5CF224C64892B3A92ACE83E58968"/>
    <w:rsid w:val="00C67389"/>
  </w:style>
  <w:style w:type="paragraph" w:customStyle="1" w:styleId="3EC69236421E475FB11DF5772679C6DA">
    <w:name w:val="3EC69236421E475FB11DF5772679C6DA"/>
    <w:rsid w:val="007D1281"/>
  </w:style>
  <w:style w:type="paragraph" w:customStyle="1" w:styleId="045BFF91B4C84D79958073D9F2FF7C61">
    <w:name w:val="045BFF91B4C84D79958073D9F2FF7C61"/>
    <w:rsid w:val="007D1281"/>
  </w:style>
  <w:style w:type="paragraph" w:customStyle="1" w:styleId="C2049683280148E4BBA95AE436D2BB4B">
    <w:name w:val="C2049683280148E4BBA95AE436D2BB4B"/>
    <w:rsid w:val="007D1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15OPMSMT0001-28-83883</_dlc_DocId>
    <_dlc_DocIdUrl xmlns="0104a4cd-1400-468e-be1b-c7aad71d7d5a">
      <Url>http://op.msmt.cz/_layouts/15/DocIdRedir.aspx?ID=15OPMSMT0001-28-83883</Url>
      <Description>15OPMSMT0001-28-83883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C90F-60CE-4DE9-AC5B-9B385ED60C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2E21E4-61CA-4C96-8427-6ADAB7C3C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455A1-1A09-4328-829D-4209EE69CED6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114EEAA5-D7F8-455F-85EB-CC5C464FE3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7AC793-D9DC-411C-BFA5-8D18C9AB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4780</Words>
  <Characters>28204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Ivana</dc:creator>
  <cp:keywords/>
  <dc:description>finální verze</dc:description>
  <cp:lastModifiedBy>Baťková Jitka</cp:lastModifiedBy>
  <cp:revision>2</cp:revision>
  <cp:lastPrinted>2018-02-23T13:41:00Z</cp:lastPrinted>
  <dcterms:created xsi:type="dcterms:W3CDTF">2018-02-28T17:27:00Z</dcterms:created>
  <dcterms:modified xsi:type="dcterms:W3CDTF">2018-02-28T17:27:00Z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e6b19c0b-5042-4a10-b921-90a63df47745</vt:lpwstr>
  </property>
  <property fmtid="{D5CDD505-2E9C-101B-9397-08002B2CF9AE}" pid="3" name="ContentTypeId">
    <vt:lpwstr>0x010100810CA98376D84445B27235C23C5DAEEA</vt:lpwstr>
  </property>
</Properties>
</file>